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0FF" w:rsidRDefault="003F4D14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       </w:t>
      </w:r>
      <w:r w:rsidR="002E0A87">
        <w:rPr>
          <w:rFonts w:ascii="Sylfaen" w:hAnsi="Sylfaen" w:cs="Sylfaen"/>
          <w:sz w:val="24"/>
          <w:szCs w:val="24"/>
          <w:lang w:val="pt-BR"/>
        </w:rPr>
        <w:t xml:space="preserve"> </w:t>
      </w:r>
    </w:p>
    <w:p w:rsidR="00A430FF" w:rsidRDefault="00A430FF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3F4D14" w:rsidRPr="00DF76BC" w:rsidRDefault="003F4D14" w:rsidP="000E7FB7">
      <w:pPr>
        <w:jc w:val="right"/>
        <w:rPr>
          <w:rFonts w:cs="Sylfaen"/>
          <w:sz w:val="24"/>
          <w:szCs w:val="24"/>
          <w:lang w:val="pt-BR"/>
        </w:rPr>
      </w:pPr>
      <w:r w:rsidRPr="00DF76BC">
        <w:rPr>
          <w:rFonts w:cs="Sylfaen"/>
          <w:sz w:val="24"/>
          <w:szCs w:val="24"/>
          <w:lang w:val="pt-BR"/>
        </w:rPr>
        <w:t xml:space="preserve">    </w:t>
      </w:r>
      <w:r w:rsidRPr="00DF76BC">
        <w:rPr>
          <w:rFonts w:cs="Sylfaen"/>
          <w:sz w:val="24"/>
          <w:szCs w:val="24"/>
          <w:lang w:val="pt-BR"/>
        </w:rPr>
        <w:tab/>
      </w:r>
    </w:p>
    <w:p w:rsidR="009A41F9" w:rsidRDefault="003F4D14" w:rsidP="009A41F9">
      <w:pPr>
        <w:jc w:val="right"/>
        <w:rPr>
          <w:rFonts w:ascii="Arial" w:hAnsi="Arial" w:cs="Arial"/>
          <w:sz w:val="24"/>
          <w:szCs w:val="24"/>
          <w:lang w:val="hy-AM"/>
        </w:rPr>
      </w:pPr>
      <w:r w:rsidRPr="00DF76BC">
        <w:rPr>
          <w:rFonts w:cs="Sylfaen"/>
          <w:sz w:val="24"/>
          <w:szCs w:val="24"/>
          <w:lang w:val="pt-BR"/>
        </w:rPr>
        <w:t xml:space="preserve">                                         </w:t>
      </w:r>
      <w:r w:rsidR="009A41F9" w:rsidRPr="009A41F9">
        <w:rPr>
          <w:rFonts w:ascii="Arial" w:hAnsi="Arial" w:cs="Arial"/>
          <w:sz w:val="24"/>
          <w:szCs w:val="24"/>
          <w:lang w:val="hy-AM"/>
        </w:rPr>
        <w:t>из протокола ответственного отдела от 05.05.2026</w:t>
      </w:r>
    </w:p>
    <w:p w:rsidR="009A41F9" w:rsidRPr="00DF76BC" w:rsidRDefault="009A41F9" w:rsidP="009A41F9">
      <w:pPr>
        <w:jc w:val="right"/>
        <w:rPr>
          <w:rFonts w:cs="Sylfaen"/>
          <w:sz w:val="24"/>
          <w:szCs w:val="24"/>
          <w:lang w:val="ru-RU"/>
        </w:rPr>
      </w:pPr>
    </w:p>
    <w:p w:rsidR="009A41F9" w:rsidRPr="009A41F9" w:rsidRDefault="009A41F9" w:rsidP="000E7FB7">
      <w:pPr>
        <w:tabs>
          <w:tab w:val="left" w:pos="270"/>
        </w:tabs>
        <w:jc w:val="center"/>
        <w:rPr>
          <w:rFonts w:cs="Sylfaen"/>
          <w:b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  <w:lang w:val="ru-RU"/>
        </w:rPr>
        <w:t>Техническое условие</w:t>
      </w:r>
    </w:p>
    <w:p w:rsidR="0076631E" w:rsidRPr="009A41F9" w:rsidRDefault="009A41F9" w:rsidP="000E7FB7">
      <w:pPr>
        <w:jc w:val="center"/>
        <w:rPr>
          <w:rFonts w:ascii="Arial" w:hAnsi="Arial" w:cs="Arial"/>
          <w:sz w:val="24"/>
          <w:szCs w:val="24"/>
          <w:lang w:val="af-ZA"/>
        </w:rPr>
      </w:pPr>
      <w:r w:rsidRPr="009A41F9">
        <w:rPr>
          <w:rFonts w:ascii="Calibri" w:hAnsi="Calibri" w:cs="Calibri"/>
          <w:sz w:val="24"/>
          <w:szCs w:val="24"/>
          <w:lang w:val="af-ZA"/>
        </w:rPr>
        <w:t>ЗАО</w:t>
      </w:r>
      <w:r w:rsidRPr="009A41F9">
        <w:rPr>
          <w:rFonts w:ascii="Arial LatRus" w:hAnsi="Arial LatRus" w:cs="Times Armenian"/>
          <w:sz w:val="24"/>
          <w:szCs w:val="24"/>
          <w:lang w:val="af-ZA"/>
        </w:rPr>
        <w:t xml:space="preserve"> «</w:t>
      </w:r>
      <w:r w:rsidRPr="009A41F9">
        <w:rPr>
          <w:rFonts w:ascii="Calibri" w:hAnsi="Calibri" w:cs="Calibri"/>
          <w:sz w:val="24"/>
          <w:szCs w:val="24"/>
          <w:lang w:val="af-ZA"/>
        </w:rPr>
        <w:t>Армашский</w:t>
      </w:r>
      <w:r w:rsidRPr="009A41F9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9A41F9">
        <w:rPr>
          <w:rFonts w:ascii="Calibri" w:hAnsi="Calibri" w:cs="Calibri"/>
          <w:sz w:val="24"/>
          <w:szCs w:val="24"/>
          <w:lang w:val="af-ZA"/>
        </w:rPr>
        <w:t>оздоровительный</w:t>
      </w:r>
      <w:r w:rsidRPr="009A41F9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9A41F9">
        <w:rPr>
          <w:rFonts w:ascii="Calibri" w:hAnsi="Calibri" w:cs="Calibri"/>
          <w:sz w:val="24"/>
          <w:szCs w:val="24"/>
          <w:lang w:val="af-ZA"/>
        </w:rPr>
        <w:t>центр</w:t>
      </w:r>
      <w:r w:rsidRPr="009A41F9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9A41F9">
        <w:rPr>
          <w:rFonts w:ascii="Calibri" w:hAnsi="Calibri" w:cs="Calibri"/>
          <w:sz w:val="24"/>
          <w:szCs w:val="24"/>
          <w:lang w:val="af-ZA"/>
        </w:rPr>
        <w:t>имени</w:t>
      </w:r>
      <w:r w:rsidRPr="009A41F9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9A41F9">
        <w:rPr>
          <w:rFonts w:ascii="Calibri" w:hAnsi="Calibri" w:cs="Calibri"/>
          <w:sz w:val="24"/>
          <w:szCs w:val="24"/>
          <w:lang w:val="af-ZA"/>
        </w:rPr>
        <w:t>академика</w:t>
      </w:r>
      <w:r w:rsidRPr="009A41F9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9A41F9">
        <w:rPr>
          <w:rFonts w:ascii="Calibri" w:hAnsi="Calibri" w:cs="Calibri"/>
          <w:sz w:val="24"/>
          <w:szCs w:val="24"/>
          <w:lang w:val="af-ZA"/>
        </w:rPr>
        <w:t>А</w:t>
      </w:r>
      <w:r w:rsidRPr="009A41F9">
        <w:rPr>
          <w:rFonts w:ascii="Arial LatRus" w:hAnsi="Arial LatRus" w:cs="Times Armenian"/>
          <w:sz w:val="24"/>
          <w:szCs w:val="24"/>
          <w:lang w:val="af-ZA"/>
        </w:rPr>
        <w:t xml:space="preserve">. </w:t>
      </w:r>
      <w:r w:rsidRPr="009A41F9">
        <w:rPr>
          <w:rFonts w:ascii="Calibri" w:hAnsi="Calibri" w:cs="Calibri"/>
          <w:sz w:val="24"/>
          <w:szCs w:val="24"/>
          <w:lang w:val="af-ZA"/>
        </w:rPr>
        <w:t>Айрияна</w:t>
      </w:r>
      <w:r w:rsidRPr="009A41F9">
        <w:rPr>
          <w:rFonts w:ascii="Arial LatRus" w:hAnsi="Arial LatRus" w:cs="Arial LatRus"/>
          <w:sz w:val="24"/>
          <w:szCs w:val="24"/>
          <w:lang w:val="af-ZA"/>
        </w:rPr>
        <w:t>»</w:t>
      </w:r>
      <w:r w:rsidRPr="009A41F9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9A41F9">
        <w:rPr>
          <w:rFonts w:ascii="Calibri" w:hAnsi="Calibri" w:cs="Calibri"/>
          <w:sz w:val="24"/>
          <w:szCs w:val="24"/>
          <w:lang w:val="af-ZA"/>
        </w:rPr>
        <w:t>осуществляет</w:t>
      </w:r>
      <w:r w:rsidRPr="009A41F9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9A41F9">
        <w:rPr>
          <w:rFonts w:ascii="Calibri" w:hAnsi="Calibri" w:cs="Calibri"/>
          <w:sz w:val="24"/>
          <w:szCs w:val="24"/>
          <w:lang w:val="af-ZA"/>
        </w:rPr>
        <w:t>закупку</w:t>
      </w:r>
      <w:r w:rsidRPr="009A41F9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9A41F9">
        <w:rPr>
          <w:rFonts w:ascii="Calibri" w:hAnsi="Calibri" w:cs="Calibri"/>
          <w:sz w:val="24"/>
          <w:szCs w:val="24"/>
          <w:lang w:val="af-ZA"/>
        </w:rPr>
        <w:t>товаров</w:t>
      </w:r>
      <w:r w:rsidRPr="009A41F9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9A41F9">
        <w:rPr>
          <w:rFonts w:ascii="Calibri" w:hAnsi="Calibri" w:cs="Calibri"/>
          <w:sz w:val="24"/>
          <w:szCs w:val="24"/>
          <w:lang w:val="af-ZA"/>
        </w:rPr>
        <w:t>народного</w:t>
      </w:r>
      <w:r w:rsidRPr="009A41F9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9A41F9">
        <w:rPr>
          <w:rFonts w:ascii="Calibri" w:hAnsi="Calibri" w:cs="Calibri"/>
          <w:sz w:val="24"/>
          <w:szCs w:val="24"/>
          <w:lang w:val="af-ZA"/>
        </w:rPr>
        <w:t>потребления</w:t>
      </w:r>
      <w:r w:rsidRPr="009A41F9">
        <w:rPr>
          <w:rFonts w:ascii="Arial LatRus" w:hAnsi="Arial LatRus" w:cs="Times Armenian"/>
          <w:sz w:val="24"/>
          <w:szCs w:val="24"/>
          <w:lang w:val="af-ZA"/>
        </w:rPr>
        <w:t xml:space="preserve">, </w:t>
      </w:r>
      <w:r w:rsidRPr="009A41F9">
        <w:rPr>
          <w:rFonts w:ascii="Calibri" w:hAnsi="Calibri" w:cs="Calibri"/>
          <w:sz w:val="24"/>
          <w:szCs w:val="24"/>
          <w:lang w:val="af-ZA"/>
        </w:rPr>
        <w:t>санитарно</w:t>
      </w:r>
      <w:r w:rsidRPr="009A41F9">
        <w:rPr>
          <w:rFonts w:ascii="Arial LatRus" w:hAnsi="Arial LatRus" w:cs="Times Armenian"/>
          <w:sz w:val="24"/>
          <w:szCs w:val="24"/>
          <w:lang w:val="af-ZA"/>
        </w:rPr>
        <w:t>-</w:t>
      </w:r>
      <w:r w:rsidRPr="009A41F9">
        <w:rPr>
          <w:rFonts w:ascii="Calibri" w:hAnsi="Calibri" w:cs="Calibri"/>
          <w:sz w:val="24"/>
          <w:szCs w:val="24"/>
          <w:lang w:val="af-ZA"/>
        </w:rPr>
        <w:t>гигиенического</w:t>
      </w:r>
      <w:r w:rsidRPr="009A41F9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9A41F9">
        <w:rPr>
          <w:rFonts w:ascii="Calibri" w:hAnsi="Calibri" w:cs="Calibri"/>
          <w:sz w:val="24"/>
          <w:szCs w:val="24"/>
          <w:lang w:val="af-ZA"/>
        </w:rPr>
        <w:t>назначения</w:t>
      </w:r>
      <w:r w:rsidRPr="009A41F9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9A41F9">
        <w:rPr>
          <w:rFonts w:ascii="Calibri" w:hAnsi="Calibri" w:cs="Calibri"/>
          <w:sz w:val="24"/>
          <w:szCs w:val="24"/>
          <w:lang w:val="af-ZA"/>
        </w:rPr>
        <w:t>и</w:t>
      </w:r>
      <w:r w:rsidRPr="009A41F9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9A41F9">
        <w:rPr>
          <w:rFonts w:ascii="Calibri" w:hAnsi="Calibri" w:cs="Calibri"/>
          <w:sz w:val="24"/>
          <w:szCs w:val="24"/>
          <w:lang w:val="af-ZA"/>
        </w:rPr>
        <w:t>средств</w:t>
      </w:r>
      <w:r w:rsidRPr="009A41F9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9A41F9">
        <w:rPr>
          <w:rFonts w:ascii="Calibri" w:hAnsi="Calibri" w:cs="Calibri"/>
          <w:sz w:val="24"/>
          <w:szCs w:val="24"/>
          <w:lang w:val="af-ZA"/>
        </w:rPr>
        <w:t>для</w:t>
      </w:r>
      <w:r w:rsidRPr="009A41F9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9A41F9">
        <w:rPr>
          <w:rFonts w:ascii="Calibri" w:hAnsi="Calibri" w:cs="Calibri"/>
          <w:sz w:val="24"/>
          <w:szCs w:val="24"/>
          <w:lang w:val="af-ZA"/>
        </w:rPr>
        <w:t>стирки</w:t>
      </w:r>
      <w:r w:rsidRPr="009A41F9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9A41F9">
        <w:rPr>
          <w:rFonts w:ascii="Calibri" w:hAnsi="Calibri" w:cs="Calibri"/>
          <w:sz w:val="24"/>
          <w:szCs w:val="24"/>
          <w:lang w:val="af-ZA"/>
        </w:rPr>
        <w:t>белья</w:t>
      </w:r>
      <w:r w:rsidRPr="009A41F9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9A41F9">
        <w:rPr>
          <w:rFonts w:ascii="Calibri" w:hAnsi="Calibri" w:cs="Calibri"/>
          <w:sz w:val="24"/>
          <w:szCs w:val="24"/>
          <w:lang w:val="af-ZA"/>
        </w:rPr>
        <w:t>в</w:t>
      </w:r>
      <w:r w:rsidRPr="009A41F9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9A41F9">
        <w:rPr>
          <w:rFonts w:ascii="Calibri" w:hAnsi="Calibri" w:cs="Calibri"/>
          <w:sz w:val="24"/>
          <w:szCs w:val="24"/>
          <w:lang w:val="af-ZA"/>
        </w:rPr>
        <w:t>рамках</w:t>
      </w:r>
      <w:r w:rsidRPr="009A41F9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9A41F9">
        <w:rPr>
          <w:rFonts w:ascii="Calibri" w:hAnsi="Calibri" w:cs="Calibri"/>
          <w:sz w:val="24"/>
          <w:szCs w:val="24"/>
          <w:lang w:val="af-ZA"/>
        </w:rPr>
        <w:t>процедуры</w:t>
      </w:r>
      <w:r w:rsidRPr="009A41F9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9A41F9">
        <w:rPr>
          <w:rFonts w:ascii="Calibri" w:hAnsi="Calibri" w:cs="Calibri"/>
          <w:sz w:val="24"/>
          <w:szCs w:val="24"/>
          <w:lang w:val="af-ZA"/>
        </w:rPr>
        <w:t>электронного</w:t>
      </w:r>
      <w:r w:rsidRPr="009A41F9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9A41F9">
        <w:rPr>
          <w:rFonts w:ascii="Calibri" w:hAnsi="Calibri" w:cs="Calibri"/>
          <w:sz w:val="24"/>
          <w:szCs w:val="24"/>
          <w:lang w:val="af-ZA"/>
        </w:rPr>
        <w:t>аукциона</w:t>
      </w:r>
      <w:r w:rsidRPr="009A41F9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9A41F9">
        <w:rPr>
          <w:rFonts w:ascii="Calibri" w:hAnsi="Calibri" w:cs="Calibri"/>
          <w:sz w:val="24"/>
          <w:szCs w:val="24"/>
          <w:lang w:val="af-ZA"/>
        </w:rPr>
        <w:t>под</w:t>
      </w:r>
      <w:r w:rsidRPr="009A41F9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9A41F9">
        <w:rPr>
          <w:rFonts w:ascii="Calibri" w:hAnsi="Calibri" w:cs="Calibri"/>
          <w:sz w:val="24"/>
          <w:szCs w:val="24"/>
          <w:lang w:val="af-ZA"/>
        </w:rPr>
        <w:t>кодом</w:t>
      </w:r>
      <w:r w:rsidRPr="009A41F9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>
        <w:rPr>
          <w:rFonts w:ascii="Arial" w:hAnsi="Arial" w:cs="Arial"/>
          <w:sz w:val="24"/>
          <w:szCs w:val="24"/>
          <w:lang w:val="af-ZA"/>
        </w:rPr>
        <w:t>ԱԱԿ-ԷԱՃԱՊՁԲ-26/17ՏԼ</w:t>
      </w:r>
    </w:p>
    <w:p w:rsidR="009A41F9" w:rsidRPr="009A41F9" w:rsidRDefault="009A41F9" w:rsidP="000E7FB7">
      <w:pPr>
        <w:jc w:val="center"/>
        <w:rPr>
          <w:rFonts w:ascii="Arial LatRus" w:hAnsi="Arial LatRus" w:cs="Sylfaen"/>
          <w:sz w:val="24"/>
          <w:szCs w:val="24"/>
          <w:lang w:val="af-ZA"/>
        </w:rPr>
      </w:pPr>
    </w:p>
    <w:tbl>
      <w:tblPr>
        <w:tblpPr w:leftFromText="180" w:rightFromText="180" w:vertAnchor="text" w:tblpX="324" w:tblpY="1"/>
        <w:tblOverlap w:val="never"/>
        <w:tblW w:w="20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01"/>
        <w:gridCol w:w="2268"/>
        <w:gridCol w:w="2268"/>
        <w:gridCol w:w="851"/>
        <w:gridCol w:w="1842"/>
        <w:gridCol w:w="1560"/>
        <w:gridCol w:w="941"/>
        <w:gridCol w:w="2170"/>
        <w:gridCol w:w="3111"/>
        <w:gridCol w:w="3111"/>
      </w:tblGrid>
      <w:tr w:rsidR="009A41F9" w:rsidRPr="00DF76BC" w:rsidTr="009A41F9">
        <w:trPr>
          <w:trHeight w:val="219"/>
        </w:trPr>
        <w:tc>
          <w:tcPr>
            <w:tcW w:w="817" w:type="dxa"/>
            <w:vMerge w:val="restart"/>
            <w:vAlign w:val="center"/>
          </w:tcPr>
          <w:p w:rsidR="009A41F9" w:rsidRPr="00DF76BC" w:rsidRDefault="009A41F9" w:rsidP="00270BDF">
            <w:pPr>
              <w:jc w:val="center"/>
              <w:rPr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հրավերով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նախատեսված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չափաբաժնի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համարը</w:t>
            </w:r>
            <w:proofErr w:type="spellEnd"/>
          </w:p>
        </w:tc>
        <w:tc>
          <w:tcPr>
            <w:tcW w:w="1701" w:type="dxa"/>
            <w:vMerge w:val="restart"/>
            <w:vAlign w:val="center"/>
          </w:tcPr>
          <w:p w:rsidR="009A41F9" w:rsidRPr="00DF76BC" w:rsidRDefault="009A41F9" w:rsidP="00270BDF">
            <w:pPr>
              <w:ind w:right="-108"/>
              <w:jc w:val="center"/>
              <w:rPr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գնումների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պլանով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նախատեսված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միջանցիկ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ծածկագիրը</w:t>
            </w:r>
            <w:proofErr w:type="spellEnd"/>
            <w:r w:rsidRPr="00DF76BC">
              <w:rPr>
                <w:sz w:val="24"/>
                <w:szCs w:val="24"/>
              </w:rPr>
              <w:t xml:space="preserve">`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ըստ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ԳՄԱ</w:t>
            </w:r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դասակարգման</w:t>
            </w:r>
            <w:proofErr w:type="spellEnd"/>
            <w:r w:rsidRPr="00DF76BC">
              <w:rPr>
                <w:sz w:val="24"/>
                <w:szCs w:val="24"/>
              </w:rPr>
              <w:t xml:space="preserve"> (CPV)</w:t>
            </w:r>
          </w:p>
        </w:tc>
        <w:tc>
          <w:tcPr>
            <w:tcW w:w="2268" w:type="dxa"/>
            <w:vMerge w:val="restart"/>
            <w:vAlign w:val="center"/>
          </w:tcPr>
          <w:p w:rsidR="009A41F9" w:rsidRPr="00DF76BC" w:rsidRDefault="009A41F9" w:rsidP="00270BDF">
            <w:pPr>
              <w:jc w:val="center"/>
              <w:rPr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անվանումը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Merge w:val="restart"/>
            <w:vAlign w:val="center"/>
          </w:tcPr>
          <w:p w:rsidR="009A41F9" w:rsidRPr="00DF76BC" w:rsidRDefault="009A41F9" w:rsidP="00270BDF">
            <w:pPr>
              <w:jc w:val="center"/>
              <w:rPr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տեխնիկական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բնութագիրը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9A41F9" w:rsidRPr="00DF76BC" w:rsidRDefault="009A41F9" w:rsidP="00270BDF">
            <w:pPr>
              <w:jc w:val="center"/>
              <w:rPr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չափման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միավորը</w:t>
            </w:r>
            <w:proofErr w:type="spellEnd"/>
          </w:p>
        </w:tc>
        <w:tc>
          <w:tcPr>
            <w:tcW w:w="1842" w:type="dxa"/>
            <w:vMerge w:val="restart"/>
            <w:vAlign w:val="center"/>
          </w:tcPr>
          <w:p w:rsidR="009A41F9" w:rsidRPr="00DF76BC" w:rsidRDefault="009A41F9" w:rsidP="00682DA8">
            <w:pPr>
              <w:jc w:val="center"/>
              <w:rPr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Նախահաշվային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գինը</w:t>
            </w:r>
            <w:proofErr w:type="spellEnd"/>
            <w:r w:rsidRPr="00DF76BC">
              <w:rPr>
                <w:sz w:val="24"/>
                <w:szCs w:val="24"/>
              </w:rPr>
              <w:t>/</w:t>
            </w:r>
            <w:r w:rsidRPr="00DF76BC">
              <w:rPr>
                <w:rFonts w:ascii="Arial" w:hAnsi="Arial" w:cs="Arial"/>
                <w:sz w:val="24"/>
                <w:szCs w:val="24"/>
              </w:rPr>
              <w:t>ՀՀ</w:t>
            </w:r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դրամ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:rsidR="009A41F9" w:rsidRPr="00DF76BC" w:rsidRDefault="009A41F9" w:rsidP="00270BDF">
            <w:pPr>
              <w:jc w:val="center"/>
              <w:rPr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հասցեն</w:t>
            </w:r>
            <w:proofErr w:type="spellEnd"/>
          </w:p>
        </w:tc>
        <w:tc>
          <w:tcPr>
            <w:tcW w:w="3111" w:type="dxa"/>
            <w:gridSpan w:val="2"/>
            <w:vAlign w:val="center"/>
          </w:tcPr>
          <w:p w:rsidR="009A41F9" w:rsidRPr="00DF76BC" w:rsidRDefault="009A41F9" w:rsidP="00270BDF">
            <w:pPr>
              <w:jc w:val="center"/>
              <w:rPr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մատակարարման</w:t>
            </w:r>
            <w:proofErr w:type="spellEnd"/>
          </w:p>
        </w:tc>
        <w:tc>
          <w:tcPr>
            <w:tcW w:w="3111" w:type="dxa"/>
          </w:tcPr>
          <w:p w:rsidR="009A41F9" w:rsidRPr="00DF76BC" w:rsidRDefault="009A41F9" w:rsidP="00270BD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1" w:type="dxa"/>
          </w:tcPr>
          <w:p w:rsidR="009A41F9" w:rsidRPr="00DF76BC" w:rsidRDefault="009A41F9" w:rsidP="00270BD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A41F9" w:rsidRPr="00DF76BC" w:rsidTr="009A41F9">
        <w:trPr>
          <w:trHeight w:val="445"/>
        </w:trPr>
        <w:tc>
          <w:tcPr>
            <w:tcW w:w="817" w:type="dxa"/>
            <w:vMerge/>
            <w:vAlign w:val="center"/>
          </w:tcPr>
          <w:p w:rsidR="009A41F9" w:rsidRPr="00DF76BC" w:rsidRDefault="009A41F9" w:rsidP="00270B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9A41F9" w:rsidRPr="00DF76BC" w:rsidRDefault="009A41F9" w:rsidP="00270B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9A41F9" w:rsidRPr="00DF76BC" w:rsidRDefault="009A41F9" w:rsidP="00270B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9A41F9" w:rsidRPr="00DF76BC" w:rsidRDefault="009A41F9" w:rsidP="00270B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9A41F9" w:rsidRPr="00DF76BC" w:rsidRDefault="009A41F9" w:rsidP="00270B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9A41F9" w:rsidRPr="00DF76BC" w:rsidRDefault="009A41F9" w:rsidP="00270B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9A41F9" w:rsidRPr="00DF76BC" w:rsidRDefault="009A41F9" w:rsidP="00270B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  <w:vAlign w:val="center"/>
          </w:tcPr>
          <w:p w:rsidR="009A41F9" w:rsidRPr="00DF76BC" w:rsidRDefault="009A41F9" w:rsidP="00270BDF">
            <w:pPr>
              <w:jc w:val="center"/>
              <w:rPr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ընդհանուր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քանակը</w:t>
            </w:r>
            <w:proofErr w:type="spellEnd"/>
          </w:p>
        </w:tc>
        <w:tc>
          <w:tcPr>
            <w:tcW w:w="2170" w:type="dxa"/>
            <w:vAlign w:val="center"/>
          </w:tcPr>
          <w:p w:rsidR="009A41F9" w:rsidRPr="00DF76BC" w:rsidRDefault="009A41F9" w:rsidP="00270BDF">
            <w:pPr>
              <w:jc w:val="center"/>
              <w:rPr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Ժամկետը</w:t>
            </w:r>
            <w:proofErr w:type="spellEnd"/>
            <w:r w:rsidRPr="00DF76BC">
              <w:rPr>
                <w:sz w:val="24"/>
                <w:szCs w:val="24"/>
              </w:rPr>
              <w:t>***</w:t>
            </w:r>
          </w:p>
          <w:p w:rsidR="009A41F9" w:rsidRPr="00DF76BC" w:rsidRDefault="009A41F9" w:rsidP="00270B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1" w:type="dxa"/>
          </w:tcPr>
          <w:p w:rsidR="009A41F9" w:rsidRPr="00DF76BC" w:rsidRDefault="009A41F9" w:rsidP="00270BD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1" w:type="dxa"/>
          </w:tcPr>
          <w:p w:rsidR="009A41F9" w:rsidRPr="00DF76BC" w:rsidRDefault="009A41F9" w:rsidP="00270BD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A41F9" w:rsidRPr="009A41F9" w:rsidTr="009A41F9">
        <w:trPr>
          <w:trHeight w:val="116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1F9" w:rsidRPr="00DF76BC" w:rsidRDefault="009A41F9" w:rsidP="00EC792F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41F9" w:rsidRPr="00DF76BC" w:rsidRDefault="009A41F9" w:rsidP="00EC792F">
            <w:pPr>
              <w:jc w:val="center"/>
              <w:rPr>
                <w:rFonts w:cs="Arial"/>
                <w:color w:val="000000"/>
                <w:sz w:val="24"/>
                <w:szCs w:val="24"/>
              </w:rPr>
            </w:pPr>
            <w:r w:rsidRPr="00DF76BC">
              <w:rPr>
                <w:rFonts w:cs="Arial"/>
                <w:color w:val="000000"/>
                <w:sz w:val="24"/>
                <w:szCs w:val="24"/>
              </w:rPr>
              <w:t>33711460</w:t>
            </w:r>
            <w:r>
              <w:rPr>
                <w:rFonts w:cs="Arial"/>
                <w:color w:val="000000"/>
                <w:sz w:val="24"/>
                <w:szCs w:val="24"/>
              </w:rPr>
              <w:t>/1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1F9" w:rsidRPr="00DF76BC" w:rsidRDefault="009A41F9" w:rsidP="00EC792F">
            <w:pPr>
              <w:jc w:val="center"/>
              <w:rPr>
                <w:rFonts w:cs="Calibri"/>
                <w:sz w:val="24"/>
                <w:szCs w:val="24"/>
              </w:rPr>
            </w:pPr>
            <w:r w:rsidRPr="00DF76BC">
              <w:rPr>
                <w:rFonts w:cs="Calibri"/>
                <w:sz w:val="24"/>
                <w:szCs w:val="24"/>
              </w:rPr>
              <w:t>ê³÷ñí»Éáõ ë³ñù</w:t>
            </w:r>
          </w:p>
          <w:p w:rsidR="009A41F9" w:rsidRPr="00DF76BC" w:rsidRDefault="009A41F9" w:rsidP="00EC792F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A41F9" w:rsidRPr="00DF76BC" w:rsidRDefault="009A41F9" w:rsidP="00EC792F">
            <w:pPr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Ածիլվելու</w:t>
            </w:r>
            <w:proofErr w:type="spellEnd"/>
            <w:r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սրիչի</w:t>
            </w:r>
            <w:proofErr w:type="spellEnd"/>
            <w:r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ստանոկ</w:t>
            </w:r>
            <w:proofErr w:type="spellEnd"/>
            <w:r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պլաստմասե</w:t>
            </w:r>
            <w:proofErr w:type="spellEnd"/>
            <w:r w:rsidRPr="00DF76BC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սովորական</w:t>
            </w:r>
            <w:proofErr w:type="spellEnd"/>
            <w:r w:rsidRPr="00DF76BC">
              <w:rPr>
                <w:rFonts w:cs="Sylfaen"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  <w:lang w:val="ru-RU"/>
              </w:rPr>
              <w:t>բազմակի</w:t>
            </w:r>
            <w:proofErr w:type="spellEnd"/>
            <w:r w:rsidRPr="00DF76BC">
              <w:rPr>
                <w:rFonts w:cs="Sylfaen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  <w:lang w:val="ru-RU"/>
              </w:rPr>
              <w:t>օգտագործման</w:t>
            </w:r>
            <w:proofErr w:type="spellEnd"/>
          </w:p>
        </w:tc>
        <w:tc>
          <w:tcPr>
            <w:tcW w:w="851" w:type="dxa"/>
            <w:vAlign w:val="center"/>
          </w:tcPr>
          <w:p w:rsidR="009A41F9" w:rsidRPr="00DF76BC" w:rsidRDefault="009A41F9" w:rsidP="00EC792F">
            <w:pPr>
              <w:jc w:val="center"/>
              <w:rPr>
                <w:rFonts w:cs="Arial"/>
                <w:i/>
                <w:sz w:val="24"/>
                <w:szCs w:val="24"/>
                <w:lang w:val="ru-RU"/>
              </w:rPr>
            </w:pP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Հատ</w:t>
            </w:r>
            <w:proofErr w:type="spellEnd"/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A41F9" w:rsidRPr="00DF76BC" w:rsidRDefault="009A41F9" w:rsidP="00EC792F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2960</w:t>
            </w:r>
          </w:p>
        </w:tc>
        <w:tc>
          <w:tcPr>
            <w:tcW w:w="1560" w:type="dxa"/>
            <w:vAlign w:val="center"/>
          </w:tcPr>
          <w:p w:rsidR="009A41F9" w:rsidRPr="00DF76BC" w:rsidRDefault="009A41F9" w:rsidP="00EC792F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ՀՀ</w:t>
            </w:r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Արարատի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մարզ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գ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Արմաշ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փ</w:t>
            </w:r>
            <w:r w:rsidRPr="00DF76BC">
              <w:rPr>
                <w:sz w:val="24"/>
                <w:szCs w:val="24"/>
                <w:lang w:val="ru-RU"/>
              </w:rPr>
              <w:t xml:space="preserve">. </w:t>
            </w:r>
            <w:r w:rsidRPr="00DF76BC">
              <w:rPr>
                <w:rFonts w:ascii="Arial" w:hAnsi="Arial" w:cs="Arial"/>
                <w:sz w:val="24"/>
                <w:szCs w:val="24"/>
              </w:rPr>
              <w:t>Մ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Նիկողոսյան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12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A41F9" w:rsidRPr="00DF76BC" w:rsidRDefault="009A41F9" w:rsidP="00EC792F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10</w:t>
            </w:r>
          </w:p>
        </w:tc>
        <w:tc>
          <w:tcPr>
            <w:tcW w:w="2170" w:type="dxa"/>
          </w:tcPr>
          <w:p w:rsidR="009A41F9" w:rsidRPr="00DF76BC" w:rsidRDefault="009A41F9" w:rsidP="00EC792F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>2026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թ</w:t>
            </w: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VI </w:t>
            </w:r>
            <w:proofErr w:type="spellStart"/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ամսին</w:t>
            </w:r>
            <w:proofErr w:type="spellEnd"/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ժամանակացույցը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հստակեցվում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proofErr w:type="gramStart"/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է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, 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կողմերի</w:t>
            </w:r>
            <w:proofErr w:type="gram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միջև</w:t>
            </w:r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Պայմանագիր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կնք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ելուց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հետո</w:t>
            </w:r>
            <w:proofErr w:type="spellEnd"/>
          </w:p>
        </w:tc>
        <w:tc>
          <w:tcPr>
            <w:tcW w:w="3111" w:type="dxa"/>
          </w:tcPr>
          <w:p w:rsidR="009A41F9" w:rsidRPr="00DF76BC" w:rsidRDefault="009A41F9" w:rsidP="00EC792F">
            <w:pPr>
              <w:jc w:val="center"/>
              <w:rPr>
                <w:rFonts w:cs="Sylfaen"/>
                <w:b/>
                <w:sz w:val="24"/>
                <w:szCs w:val="24"/>
                <w:lang w:val="ru-RU"/>
              </w:rPr>
            </w:pPr>
          </w:p>
        </w:tc>
        <w:tc>
          <w:tcPr>
            <w:tcW w:w="3111" w:type="dxa"/>
          </w:tcPr>
          <w:p w:rsidR="009A41F9" w:rsidRPr="00DF76BC" w:rsidRDefault="009A41F9" w:rsidP="00EC792F">
            <w:pPr>
              <w:jc w:val="center"/>
              <w:rPr>
                <w:rFonts w:cs="Sylfaen"/>
                <w:b/>
                <w:sz w:val="24"/>
                <w:szCs w:val="24"/>
                <w:lang w:val="ru-RU"/>
              </w:rPr>
            </w:pPr>
          </w:p>
        </w:tc>
      </w:tr>
      <w:tr w:rsidR="009A41F9" w:rsidRPr="009A41F9" w:rsidTr="009A41F9">
        <w:trPr>
          <w:trHeight w:val="113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1F9" w:rsidRPr="00DF76BC" w:rsidRDefault="009A41F9" w:rsidP="00EC792F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41F9" w:rsidRPr="00DF76BC" w:rsidRDefault="009A41F9" w:rsidP="00EC792F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39831278</w:t>
            </w:r>
            <w:r>
              <w:rPr>
                <w:rFonts w:cs="Arial"/>
                <w:sz w:val="24"/>
                <w:szCs w:val="24"/>
              </w:rPr>
              <w:t>/1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1F9" w:rsidRPr="00DF76BC" w:rsidRDefault="009A41F9" w:rsidP="00337B4D">
            <w:pPr>
              <w:jc w:val="center"/>
              <w:rPr>
                <w:rFonts w:cs="Arial"/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Ավտոմ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ատ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աման</w:t>
            </w:r>
            <w:proofErr w:type="spellEnd"/>
            <w:r w:rsidRPr="00DF76BC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լվացող</w:t>
            </w:r>
            <w:proofErr w:type="spellEnd"/>
            <w:r w:rsidRPr="00DF76BC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մեք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ենայի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DF76BC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լվացող</w:t>
            </w:r>
            <w:proofErr w:type="spellEnd"/>
            <w:r w:rsidRPr="00DF76BC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միջոց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, </w:t>
            </w:r>
            <w:r w:rsidRPr="00DF76BC">
              <w:rPr>
                <w:rFonts w:cs="Arial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9A41F9" w:rsidRPr="00DF76BC" w:rsidRDefault="009A41F9" w:rsidP="00337B4D">
            <w:pPr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Ավտոմատ</w:t>
            </w:r>
            <w:proofErr w:type="spellEnd"/>
            <w:r w:rsidRPr="00DF76BC">
              <w:rPr>
                <w:rFonts w:cs="Arial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աման</w:t>
            </w:r>
            <w:proofErr w:type="spellEnd"/>
            <w:r w:rsidRPr="00DF76BC">
              <w:rPr>
                <w:rFonts w:cs="Arial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լվացող</w:t>
            </w:r>
            <w:proofErr w:type="spellEnd"/>
            <w:r w:rsidRPr="00DF76BC">
              <w:rPr>
                <w:rFonts w:cs="Arial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մեքենայի</w:t>
            </w:r>
            <w:proofErr w:type="spellEnd"/>
            <w:r w:rsidRPr="00DF76BC">
              <w:rPr>
                <w:rFonts w:cs="Arial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լվացող</w:t>
            </w:r>
            <w:proofErr w:type="spellEnd"/>
            <w:r w:rsidRPr="00DF76BC">
              <w:rPr>
                <w:rFonts w:cs="Arial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միջոց</w:t>
            </w:r>
            <w:proofErr w:type="spellEnd"/>
            <w:r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տուփով</w:t>
            </w:r>
            <w:proofErr w:type="spellEnd"/>
            <w:r w:rsidRPr="00DF76BC">
              <w:rPr>
                <w:bCs/>
                <w:i/>
                <w:iCs/>
                <w:sz w:val="24"/>
                <w:szCs w:val="24"/>
              </w:rPr>
              <w:t xml:space="preserve"> , </w:t>
            </w:r>
            <w:proofErr w:type="spellStart"/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փոշի</w:t>
            </w:r>
            <w:proofErr w:type="spellEnd"/>
            <w:r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/>
                <w:iCs/>
                <w:sz w:val="24"/>
                <w:szCs w:val="24"/>
                <w:lang w:val="ru-RU"/>
              </w:rPr>
              <w:t>կամ</w:t>
            </w:r>
            <w:proofErr w:type="spellEnd"/>
            <w:r w:rsidRPr="00337B4D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/>
                <w:iCs/>
                <w:sz w:val="24"/>
                <w:szCs w:val="24"/>
                <w:lang w:val="ru-RU"/>
              </w:rPr>
              <w:t>հատիկ</w:t>
            </w:r>
            <w:proofErr w:type="spellEnd"/>
            <w:r w:rsidRPr="00337B4D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bCs/>
                <w:i/>
                <w:iCs/>
                <w:sz w:val="24"/>
                <w:szCs w:val="24"/>
                <w:lang w:val="ru-RU"/>
              </w:rPr>
              <w:t>գրանուլ</w:t>
            </w:r>
            <w:proofErr w:type="spellEnd"/>
            <w:r w:rsidRPr="00337B4D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/</w:t>
            </w:r>
          </w:p>
        </w:tc>
        <w:tc>
          <w:tcPr>
            <w:tcW w:w="851" w:type="dxa"/>
            <w:vAlign w:val="center"/>
          </w:tcPr>
          <w:p w:rsidR="009A41F9" w:rsidRPr="00DF76BC" w:rsidRDefault="009A41F9" w:rsidP="00EC792F">
            <w:pPr>
              <w:jc w:val="center"/>
              <w:rPr>
                <w:rFonts w:cs="Arial"/>
                <w:i/>
                <w:sz w:val="24"/>
                <w:szCs w:val="24"/>
                <w:lang w:val="ru-RU"/>
              </w:rPr>
            </w:pP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Կգ</w:t>
            </w:r>
            <w:proofErr w:type="spellEnd"/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A41F9" w:rsidRPr="00DF76BC" w:rsidRDefault="009A41F9" w:rsidP="00EC792F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160000</w:t>
            </w:r>
          </w:p>
        </w:tc>
        <w:tc>
          <w:tcPr>
            <w:tcW w:w="1560" w:type="dxa"/>
            <w:vAlign w:val="center"/>
          </w:tcPr>
          <w:p w:rsidR="009A41F9" w:rsidRPr="00DF76BC" w:rsidRDefault="009A41F9" w:rsidP="00EC792F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ՀՀ</w:t>
            </w:r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Արարատի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մարզ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գ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Արմաշ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փ</w:t>
            </w:r>
            <w:r w:rsidRPr="00DF76BC">
              <w:rPr>
                <w:sz w:val="24"/>
                <w:szCs w:val="24"/>
                <w:lang w:val="ru-RU"/>
              </w:rPr>
              <w:t xml:space="preserve">. </w:t>
            </w:r>
            <w:r w:rsidRPr="00DF76BC">
              <w:rPr>
                <w:rFonts w:ascii="Arial" w:hAnsi="Arial" w:cs="Arial"/>
                <w:sz w:val="24"/>
                <w:szCs w:val="24"/>
              </w:rPr>
              <w:t>Մ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Նիկողոսյան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12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A41F9" w:rsidRPr="00DF76BC" w:rsidRDefault="009A41F9" w:rsidP="00EC792F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20</w:t>
            </w:r>
          </w:p>
        </w:tc>
        <w:tc>
          <w:tcPr>
            <w:tcW w:w="2170" w:type="dxa"/>
          </w:tcPr>
          <w:p w:rsidR="009A41F9" w:rsidRPr="00DF76BC" w:rsidRDefault="009A41F9" w:rsidP="00EC792F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>2026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թ</w:t>
            </w: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VI </w:t>
            </w:r>
            <w:proofErr w:type="spellStart"/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ամսին</w:t>
            </w:r>
            <w:proofErr w:type="spellEnd"/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ժամանակացույցը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հստակեցվում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proofErr w:type="gramStart"/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է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, 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կողմերի</w:t>
            </w:r>
            <w:proofErr w:type="gram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միջև</w:t>
            </w:r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Պայմանագիր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կնք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ելուց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հետո</w:t>
            </w:r>
            <w:proofErr w:type="spellEnd"/>
          </w:p>
        </w:tc>
        <w:tc>
          <w:tcPr>
            <w:tcW w:w="3111" w:type="dxa"/>
          </w:tcPr>
          <w:p w:rsidR="009A41F9" w:rsidRPr="00DF76BC" w:rsidRDefault="009A41F9" w:rsidP="00EC792F">
            <w:pPr>
              <w:jc w:val="center"/>
              <w:rPr>
                <w:rFonts w:cs="Sylfaen"/>
                <w:b/>
                <w:sz w:val="24"/>
                <w:szCs w:val="24"/>
                <w:lang w:val="ru-RU"/>
              </w:rPr>
            </w:pPr>
          </w:p>
        </w:tc>
        <w:tc>
          <w:tcPr>
            <w:tcW w:w="3111" w:type="dxa"/>
          </w:tcPr>
          <w:p w:rsidR="009A41F9" w:rsidRPr="00DF76BC" w:rsidRDefault="009A41F9" w:rsidP="00EC792F">
            <w:pPr>
              <w:jc w:val="center"/>
              <w:rPr>
                <w:rFonts w:cs="Sylfaen"/>
                <w:b/>
                <w:sz w:val="24"/>
                <w:szCs w:val="24"/>
                <w:lang w:val="ru-RU"/>
              </w:rPr>
            </w:pPr>
          </w:p>
        </w:tc>
      </w:tr>
      <w:tr w:rsidR="009A41F9" w:rsidRPr="009A41F9" w:rsidTr="009A41F9">
        <w:trPr>
          <w:trHeight w:val="113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1F9" w:rsidRPr="004F24D6" w:rsidRDefault="009A41F9" w:rsidP="00EC792F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41F9" w:rsidRPr="00DF76BC" w:rsidRDefault="009A41F9" w:rsidP="00EC792F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19642200</w:t>
            </w:r>
            <w:r>
              <w:rPr>
                <w:rFonts w:cs="Arial"/>
                <w:sz w:val="24"/>
                <w:szCs w:val="24"/>
              </w:rPr>
              <w:t>/1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41F9" w:rsidRPr="00DF76BC" w:rsidRDefault="009A41F9" w:rsidP="00EC792F">
            <w:pPr>
              <w:jc w:val="center"/>
              <w:rPr>
                <w:rFonts w:cs="Calibri"/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Պոլիէթիլենային</w:t>
            </w:r>
            <w:proofErr w:type="spellEnd"/>
            <w:r w:rsidRPr="00DF76BC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թաղանթ</w:t>
            </w:r>
            <w:proofErr w:type="spellEnd"/>
            <w:r w:rsidRPr="00DF76BC">
              <w:rPr>
                <w:rFonts w:cs="Calibri"/>
                <w:sz w:val="24"/>
                <w:szCs w:val="24"/>
              </w:rPr>
              <w:t xml:space="preserve"> </w:t>
            </w:r>
          </w:p>
          <w:p w:rsidR="009A41F9" w:rsidRPr="00DF76BC" w:rsidRDefault="009A41F9" w:rsidP="00EC792F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A41F9" w:rsidRPr="00DF76BC" w:rsidRDefault="009A41F9" w:rsidP="004F24D6">
            <w:pPr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Պոլիէթիլենային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թաղանթ</w:t>
            </w:r>
            <w:proofErr w:type="spellEnd"/>
            <w:r>
              <w:rPr>
                <w:rFonts w:cs="Sylfaen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թափանցիկ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</w:rPr>
              <w:t xml:space="preserve">,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երկշերտ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</w:rPr>
              <w:t>, 1.5</w:t>
            </w:r>
            <w:r w:rsidRPr="00DF76BC">
              <w:rPr>
                <w:rFonts w:ascii="Arial" w:hAnsi="Arial" w:cs="Arial"/>
                <w:i/>
                <w:sz w:val="24"/>
                <w:szCs w:val="24"/>
              </w:rPr>
              <w:t>մ</w:t>
            </w:r>
            <w:r w:rsidRPr="00DF76BC">
              <w:rPr>
                <w:rFonts w:cs="Sylfaen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լայնության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</w:rPr>
              <w:t xml:space="preserve">,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հաստությունը</w:t>
            </w:r>
            <w:proofErr w:type="spellEnd"/>
            <w:r w:rsidRPr="00DF76BC">
              <w:rPr>
                <w:rFonts w:ascii="Arial" w:hAnsi="Arial" w:cs="Arial"/>
                <w:i/>
                <w:sz w:val="24"/>
                <w:szCs w:val="24"/>
              </w:rPr>
              <w:t>՝</w:t>
            </w:r>
            <w:r w:rsidRPr="00DF76BC">
              <w:rPr>
                <w:rFonts w:cs="Sylfaen"/>
                <w:i/>
                <w:sz w:val="24"/>
                <w:szCs w:val="24"/>
              </w:rPr>
              <w:t xml:space="preserve"> 0.7</w:t>
            </w:r>
            <w:r w:rsidRPr="00DF76BC">
              <w:rPr>
                <w:rFonts w:ascii="Arial" w:hAnsi="Arial" w:cs="Arial"/>
                <w:i/>
                <w:sz w:val="24"/>
                <w:szCs w:val="24"/>
              </w:rPr>
              <w:t>մմ</w:t>
            </w:r>
            <w:r w:rsidRPr="00DF76BC">
              <w:rPr>
                <w:rFonts w:cs="Sylfae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9A41F9" w:rsidRPr="00DF76BC" w:rsidRDefault="009A41F9" w:rsidP="00EC792F">
            <w:pPr>
              <w:jc w:val="center"/>
              <w:rPr>
                <w:rFonts w:cs="Arial"/>
                <w:i/>
                <w:sz w:val="24"/>
                <w:szCs w:val="24"/>
                <w:lang w:val="ru-RU"/>
              </w:rPr>
            </w:pP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Կգ</w:t>
            </w:r>
            <w:proofErr w:type="spellEnd"/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A41F9" w:rsidRPr="00DF76BC" w:rsidRDefault="009A41F9" w:rsidP="00EC792F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6200</w:t>
            </w:r>
          </w:p>
        </w:tc>
        <w:tc>
          <w:tcPr>
            <w:tcW w:w="1560" w:type="dxa"/>
            <w:vAlign w:val="center"/>
          </w:tcPr>
          <w:p w:rsidR="009A41F9" w:rsidRPr="00DF76BC" w:rsidRDefault="009A41F9" w:rsidP="00EC792F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ՀՀ</w:t>
            </w:r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Արարատի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մարզ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գ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Արմաշ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փ</w:t>
            </w:r>
            <w:r w:rsidRPr="00DF76BC">
              <w:rPr>
                <w:sz w:val="24"/>
                <w:szCs w:val="24"/>
                <w:lang w:val="ru-RU"/>
              </w:rPr>
              <w:t xml:space="preserve">. </w:t>
            </w:r>
            <w:r w:rsidRPr="00DF76BC">
              <w:rPr>
                <w:rFonts w:ascii="Arial" w:hAnsi="Arial" w:cs="Arial"/>
                <w:sz w:val="24"/>
                <w:szCs w:val="24"/>
              </w:rPr>
              <w:t>Մ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Նիկողոսյան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12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A41F9" w:rsidRPr="00DF76BC" w:rsidRDefault="009A41F9" w:rsidP="00EC792F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20</w:t>
            </w:r>
          </w:p>
        </w:tc>
        <w:tc>
          <w:tcPr>
            <w:tcW w:w="2170" w:type="dxa"/>
          </w:tcPr>
          <w:p w:rsidR="009A41F9" w:rsidRPr="00DF76BC" w:rsidRDefault="009A41F9" w:rsidP="00EC792F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>2026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թ</w:t>
            </w: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VI </w:t>
            </w:r>
            <w:proofErr w:type="spellStart"/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ամսին</w:t>
            </w:r>
            <w:proofErr w:type="spellEnd"/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ժամանակացույցը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հստակեցվում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proofErr w:type="gramStart"/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է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, 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կողմերի</w:t>
            </w:r>
            <w:proofErr w:type="gram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միջև</w:t>
            </w:r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Պայմանագիր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կնք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ելուց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հետո</w:t>
            </w:r>
            <w:proofErr w:type="spellEnd"/>
          </w:p>
        </w:tc>
        <w:tc>
          <w:tcPr>
            <w:tcW w:w="3111" w:type="dxa"/>
          </w:tcPr>
          <w:p w:rsidR="009A41F9" w:rsidRPr="00DF76BC" w:rsidRDefault="009A41F9" w:rsidP="00EC792F">
            <w:pPr>
              <w:jc w:val="center"/>
              <w:rPr>
                <w:rFonts w:cs="Sylfaen"/>
                <w:b/>
                <w:sz w:val="24"/>
                <w:szCs w:val="24"/>
                <w:lang w:val="ru-RU"/>
              </w:rPr>
            </w:pPr>
          </w:p>
        </w:tc>
        <w:tc>
          <w:tcPr>
            <w:tcW w:w="3111" w:type="dxa"/>
          </w:tcPr>
          <w:p w:rsidR="009A41F9" w:rsidRPr="00DF76BC" w:rsidRDefault="009A41F9" w:rsidP="00EC792F">
            <w:pPr>
              <w:jc w:val="center"/>
              <w:rPr>
                <w:rFonts w:cs="Sylfaen"/>
                <w:b/>
                <w:sz w:val="24"/>
                <w:szCs w:val="24"/>
                <w:lang w:val="ru-RU"/>
              </w:rPr>
            </w:pPr>
          </w:p>
        </w:tc>
      </w:tr>
      <w:tr w:rsidR="009A41F9" w:rsidRPr="009A41F9" w:rsidTr="009A41F9">
        <w:trPr>
          <w:trHeight w:val="113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1F9" w:rsidRPr="00DF76BC" w:rsidRDefault="009A41F9" w:rsidP="00EC792F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lastRenderedPageBreak/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41F9" w:rsidRPr="00DF76BC" w:rsidRDefault="009A41F9" w:rsidP="00EC792F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39831100</w:t>
            </w:r>
            <w:r>
              <w:rPr>
                <w:rFonts w:cs="Arial"/>
                <w:sz w:val="24"/>
                <w:szCs w:val="24"/>
              </w:rPr>
              <w:t>/1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1F9" w:rsidRPr="00DF76BC" w:rsidRDefault="009A41F9" w:rsidP="00EC792F">
            <w:pPr>
              <w:jc w:val="center"/>
              <w:rPr>
                <w:rFonts w:cs="Calibri"/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Գորգ</w:t>
            </w:r>
            <w:proofErr w:type="spellEnd"/>
            <w:r w:rsidRPr="00DF76BC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լվանալու</w:t>
            </w:r>
            <w:proofErr w:type="spellEnd"/>
            <w:r w:rsidRPr="00DF76BC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հեղուկ</w:t>
            </w:r>
            <w:proofErr w:type="spellEnd"/>
          </w:p>
          <w:p w:rsidR="009A41F9" w:rsidRPr="00DF76BC" w:rsidRDefault="009A41F9" w:rsidP="00EC792F">
            <w:pPr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A41F9" w:rsidRPr="00DF76BC" w:rsidRDefault="009A41F9" w:rsidP="00490986">
            <w:pPr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Գորգ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լվանալու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հեղուկ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միջոց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</w:rPr>
              <w:t xml:space="preserve">,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խտանյութ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9A41F9" w:rsidRPr="00DF76BC" w:rsidRDefault="009A41F9" w:rsidP="00EC792F">
            <w:pPr>
              <w:jc w:val="center"/>
              <w:rPr>
                <w:rFonts w:cs="Arial"/>
                <w:i/>
                <w:sz w:val="24"/>
                <w:szCs w:val="24"/>
                <w:lang w:val="ru-RU"/>
              </w:rPr>
            </w:pP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Լիտր</w:t>
            </w:r>
            <w:proofErr w:type="spellEnd"/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A41F9" w:rsidRPr="00DF76BC" w:rsidRDefault="009A41F9" w:rsidP="00EC792F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6700</w:t>
            </w:r>
          </w:p>
        </w:tc>
        <w:tc>
          <w:tcPr>
            <w:tcW w:w="1560" w:type="dxa"/>
            <w:vAlign w:val="center"/>
          </w:tcPr>
          <w:p w:rsidR="009A41F9" w:rsidRPr="00DF76BC" w:rsidRDefault="009A41F9" w:rsidP="00EC792F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ՀՀ</w:t>
            </w:r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Արարատի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մարզ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գ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Արմաշ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փ</w:t>
            </w:r>
            <w:r w:rsidRPr="00DF76BC">
              <w:rPr>
                <w:sz w:val="24"/>
                <w:szCs w:val="24"/>
                <w:lang w:val="ru-RU"/>
              </w:rPr>
              <w:t xml:space="preserve">. </w:t>
            </w:r>
            <w:r w:rsidRPr="00DF76BC">
              <w:rPr>
                <w:rFonts w:ascii="Arial" w:hAnsi="Arial" w:cs="Arial"/>
                <w:sz w:val="24"/>
                <w:szCs w:val="24"/>
              </w:rPr>
              <w:t>Մ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Նիկողոսյան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12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A41F9" w:rsidRPr="00DF76BC" w:rsidRDefault="009A41F9" w:rsidP="00EC792F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5</w:t>
            </w:r>
          </w:p>
        </w:tc>
        <w:tc>
          <w:tcPr>
            <w:tcW w:w="2170" w:type="dxa"/>
          </w:tcPr>
          <w:p w:rsidR="009A41F9" w:rsidRPr="00DF76BC" w:rsidRDefault="009A41F9" w:rsidP="00EC792F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>2026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թ</w:t>
            </w: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VI </w:t>
            </w:r>
            <w:proofErr w:type="spellStart"/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ամսին</w:t>
            </w:r>
            <w:proofErr w:type="spellEnd"/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ժամանակացույցը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հստակեցվում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proofErr w:type="gramStart"/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է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, 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կողմերի</w:t>
            </w:r>
            <w:proofErr w:type="gram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միջև</w:t>
            </w:r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Պայմանագիր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կնք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ելուց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հետո</w:t>
            </w:r>
            <w:proofErr w:type="spellEnd"/>
          </w:p>
        </w:tc>
        <w:tc>
          <w:tcPr>
            <w:tcW w:w="3111" w:type="dxa"/>
          </w:tcPr>
          <w:p w:rsidR="009A41F9" w:rsidRPr="00DF76BC" w:rsidRDefault="009A41F9" w:rsidP="00EC792F">
            <w:pPr>
              <w:jc w:val="center"/>
              <w:rPr>
                <w:rFonts w:cs="Sylfaen"/>
                <w:b/>
                <w:sz w:val="24"/>
                <w:szCs w:val="24"/>
                <w:lang w:val="ru-RU"/>
              </w:rPr>
            </w:pPr>
          </w:p>
        </w:tc>
        <w:tc>
          <w:tcPr>
            <w:tcW w:w="3111" w:type="dxa"/>
          </w:tcPr>
          <w:p w:rsidR="009A41F9" w:rsidRPr="00DF76BC" w:rsidRDefault="009A41F9" w:rsidP="00EC792F">
            <w:pPr>
              <w:jc w:val="center"/>
              <w:rPr>
                <w:rFonts w:cs="Sylfaen"/>
                <w:b/>
                <w:sz w:val="24"/>
                <w:szCs w:val="24"/>
                <w:lang w:val="ru-RU"/>
              </w:rPr>
            </w:pPr>
          </w:p>
        </w:tc>
      </w:tr>
      <w:tr w:rsidR="009A41F9" w:rsidRPr="009A41F9" w:rsidTr="009A41F9">
        <w:trPr>
          <w:trHeight w:val="113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1F9" w:rsidRPr="00DF76BC" w:rsidRDefault="009A41F9" w:rsidP="00EC792F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41F9" w:rsidRPr="00DF76BC" w:rsidRDefault="009A41F9" w:rsidP="00EC792F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39221170</w:t>
            </w:r>
            <w:r>
              <w:rPr>
                <w:rFonts w:cs="Arial"/>
                <w:sz w:val="24"/>
                <w:szCs w:val="24"/>
              </w:rPr>
              <w:t>/2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41F9" w:rsidRPr="00DF76BC" w:rsidRDefault="009A41F9" w:rsidP="00EC792F">
            <w:pPr>
              <w:jc w:val="center"/>
              <w:rPr>
                <w:rFonts w:cs="Calibri"/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Տակառ</w:t>
            </w:r>
            <w:proofErr w:type="spellEnd"/>
            <w:r w:rsidRPr="00DF76BC">
              <w:rPr>
                <w:rFonts w:cs="Calibri"/>
                <w:sz w:val="24"/>
                <w:szCs w:val="24"/>
              </w:rPr>
              <w:t>(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պլասմասե</w:t>
            </w:r>
            <w:proofErr w:type="spellEnd"/>
            <w:r w:rsidRPr="00DF76BC">
              <w:rPr>
                <w:rFonts w:cs="Calibri"/>
                <w:sz w:val="24"/>
                <w:szCs w:val="24"/>
              </w:rPr>
              <w:t>) 60</w:t>
            </w:r>
            <w:r w:rsidRPr="00DF76BC">
              <w:rPr>
                <w:rFonts w:ascii="Arial" w:hAnsi="Arial" w:cs="Arial"/>
                <w:sz w:val="24"/>
                <w:szCs w:val="24"/>
              </w:rPr>
              <w:t>լ</w:t>
            </w:r>
          </w:p>
          <w:p w:rsidR="009A41F9" w:rsidRPr="00DF76BC" w:rsidRDefault="009A41F9" w:rsidP="00EC792F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A41F9" w:rsidRPr="00DF76BC" w:rsidRDefault="009A41F9" w:rsidP="00EC792F">
            <w:pPr>
              <w:rPr>
                <w:rFonts w:cs="Sylfaen"/>
                <w:bCs/>
                <w:i/>
                <w:color w:val="202122"/>
                <w:sz w:val="24"/>
                <w:szCs w:val="24"/>
                <w:shd w:val="clear" w:color="auto" w:fill="FFFFFF"/>
              </w:rPr>
            </w:pP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Տակառ</w:t>
            </w:r>
            <w:proofErr w:type="spellEnd"/>
            <w:r w:rsidRPr="00DF76BC">
              <w:rPr>
                <w:rFonts w:cs="Arial"/>
                <w:i/>
                <w:sz w:val="24"/>
                <w:szCs w:val="24"/>
              </w:rPr>
              <w:t>(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պլասմասե</w:t>
            </w:r>
            <w:proofErr w:type="spellEnd"/>
            <w:r w:rsidRPr="00DF76BC">
              <w:rPr>
                <w:rFonts w:cs="Arial"/>
                <w:i/>
                <w:sz w:val="24"/>
                <w:szCs w:val="24"/>
              </w:rPr>
              <w:t>) 60</w:t>
            </w:r>
            <w:r w:rsidRPr="00DF76BC">
              <w:rPr>
                <w:rFonts w:ascii="Arial" w:hAnsi="Arial" w:cs="Arial"/>
                <w:i/>
                <w:sz w:val="24"/>
                <w:szCs w:val="24"/>
              </w:rPr>
              <w:t>լիտր</w:t>
            </w:r>
            <w:r w:rsidRPr="00DF76BC">
              <w:rPr>
                <w:rFonts w:cs="Arial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կափարիչով</w:t>
            </w:r>
            <w:proofErr w:type="spellEnd"/>
          </w:p>
        </w:tc>
        <w:tc>
          <w:tcPr>
            <w:tcW w:w="851" w:type="dxa"/>
            <w:vAlign w:val="center"/>
          </w:tcPr>
          <w:p w:rsidR="009A41F9" w:rsidRPr="00DF76BC" w:rsidRDefault="009A41F9" w:rsidP="00EC792F">
            <w:pPr>
              <w:jc w:val="center"/>
              <w:rPr>
                <w:rFonts w:cs="Arial"/>
                <w:i/>
                <w:sz w:val="24"/>
                <w:szCs w:val="24"/>
                <w:lang w:val="ru-RU"/>
              </w:rPr>
            </w:pP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Հատ</w:t>
            </w:r>
            <w:proofErr w:type="spellEnd"/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A41F9" w:rsidRPr="00DF76BC" w:rsidRDefault="009A41F9" w:rsidP="00EC792F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7000</w:t>
            </w:r>
          </w:p>
        </w:tc>
        <w:tc>
          <w:tcPr>
            <w:tcW w:w="1560" w:type="dxa"/>
            <w:vAlign w:val="center"/>
          </w:tcPr>
          <w:p w:rsidR="009A41F9" w:rsidRPr="00DF76BC" w:rsidRDefault="009A41F9" w:rsidP="00EC792F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ՀՀ</w:t>
            </w:r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Արարատի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մարզ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գ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Արմաշ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փ</w:t>
            </w:r>
            <w:r w:rsidRPr="00DF76BC">
              <w:rPr>
                <w:sz w:val="24"/>
                <w:szCs w:val="24"/>
                <w:lang w:val="ru-RU"/>
              </w:rPr>
              <w:t xml:space="preserve">. </w:t>
            </w:r>
            <w:r w:rsidRPr="00DF76BC">
              <w:rPr>
                <w:rFonts w:ascii="Arial" w:hAnsi="Arial" w:cs="Arial"/>
                <w:sz w:val="24"/>
                <w:szCs w:val="24"/>
              </w:rPr>
              <w:t>Մ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Նիկողոսյան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12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A41F9" w:rsidRPr="00DF76BC" w:rsidRDefault="009A41F9" w:rsidP="00EC792F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2170" w:type="dxa"/>
          </w:tcPr>
          <w:p w:rsidR="009A41F9" w:rsidRPr="00DF76BC" w:rsidRDefault="009A41F9" w:rsidP="00EC792F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>2026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թ</w:t>
            </w: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VI </w:t>
            </w:r>
            <w:proofErr w:type="spellStart"/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ամսին</w:t>
            </w:r>
            <w:proofErr w:type="spellEnd"/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ժամանակացույցը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հստակեցվում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proofErr w:type="gramStart"/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է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, 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կողմերի</w:t>
            </w:r>
            <w:proofErr w:type="gram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միջև</w:t>
            </w:r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Պայմանագիր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կնք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ելուց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հետո</w:t>
            </w:r>
            <w:proofErr w:type="spellEnd"/>
          </w:p>
        </w:tc>
        <w:tc>
          <w:tcPr>
            <w:tcW w:w="3111" w:type="dxa"/>
          </w:tcPr>
          <w:p w:rsidR="009A41F9" w:rsidRPr="00DF76BC" w:rsidRDefault="009A41F9" w:rsidP="00EC792F">
            <w:pPr>
              <w:jc w:val="center"/>
              <w:rPr>
                <w:rFonts w:cs="Sylfaen"/>
                <w:b/>
                <w:sz w:val="24"/>
                <w:szCs w:val="24"/>
                <w:lang w:val="ru-RU"/>
              </w:rPr>
            </w:pPr>
          </w:p>
        </w:tc>
        <w:tc>
          <w:tcPr>
            <w:tcW w:w="3111" w:type="dxa"/>
          </w:tcPr>
          <w:p w:rsidR="009A41F9" w:rsidRPr="00DF76BC" w:rsidRDefault="009A41F9" w:rsidP="00EC792F">
            <w:pPr>
              <w:jc w:val="center"/>
              <w:rPr>
                <w:rFonts w:cs="Sylfaen"/>
                <w:b/>
                <w:sz w:val="24"/>
                <w:szCs w:val="24"/>
                <w:lang w:val="ru-RU"/>
              </w:rPr>
            </w:pPr>
          </w:p>
        </w:tc>
      </w:tr>
      <w:tr w:rsidR="009A41F9" w:rsidRPr="009A41F9" w:rsidTr="009A41F9">
        <w:trPr>
          <w:trHeight w:val="113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1F9" w:rsidRPr="00DF76BC" w:rsidRDefault="009A41F9" w:rsidP="00EC792F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41F9" w:rsidRPr="00DF76BC" w:rsidRDefault="009A41F9" w:rsidP="00EC792F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31441000</w:t>
            </w:r>
            <w:r>
              <w:rPr>
                <w:rFonts w:cs="Arial"/>
                <w:sz w:val="24"/>
                <w:szCs w:val="24"/>
              </w:rPr>
              <w:t>/1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1F9" w:rsidRPr="00DF76BC" w:rsidRDefault="009A41F9" w:rsidP="00490986">
            <w:pPr>
              <w:jc w:val="center"/>
              <w:rPr>
                <w:rFonts w:cs="Arial"/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Մարտկոց</w:t>
            </w:r>
            <w:proofErr w:type="spellEnd"/>
            <w:r w:rsidRPr="00DF76BC">
              <w:rPr>
                <w:rFonts w:cs="Calibri"/>
                <w:sz w:val="24"/>
                <w:szCs w:val="24"/>
              </w:rPr>
              <w:t xml:space="preserve">   AAA RO3 1,</w:t>
            </w:r>
            <w:r w:rsidRPr="00DF76BC">
              <w:rPr>
                <w:rFonts w:cs="Arial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9A41F9" w:rsidRPr="002050EF" w:rsidRDefault="009A41F9" w:rsidP="00EC792F">
            <w:pPr>
              <w:rPr>
                <w:rFonts w:cs="Sylfaen"/>
                <w:bCs/>
                <w:i/>
                <w:color w:val="202122"/>
                <w:sz w:val="20"/>
                <w:szCs w:val="20"/>
                <w:shd w:val="clear" w:color="auto" w:fill="FFFFFF"/>
              </w:rPr>
            </w:pPr>
            <w:r w:rsidRPr="002050EF">
              <w:rPr>
                <w:rFonts w:ascii="Arial" w:hAnsi="Arial" w:cs="Arial"/>
                <w:i/>
                <w:sz w:val="20"/>
                <w:szCs w:val="20"/>
              </w:rPr>
              <w:t>Մ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արտկոց</w:t>
            </w:r>
            <w:proofErr w:type="spellEnd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՝</w:t>
            </w:r>
            <w:r w:rsidRPr="002050EF"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մ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իանվագ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օգտագործման</w:t>
            </w:r>
            <w:proofErr w:type="spellEnd"/>
            <w:r w:rsidRPr="002050EF">
              <w:rPr>
                <w:rFonts w:cs="Arial"/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համար</w:t>
            </w:r>
            <w:proofErr w:type="spellEnd"/>
            <w:r w:rsidRPr="002050EF">
              <w:rPr>
                <w:rFonts w:cs="Arial"/>
                <w:i/>
                <w:sz w:val="20"/>
                <w:szCs w:val="20"/>
              </w:rPr>
              <w:t>:  (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Փոքր</w:t>
            </w:r>
            <w:proofErr w:type="spellEnd"/>
            <w:r w:rsidRPr="002050EF">
              <w:rPr>
                <w:rFonts w:cs="Arial"/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չափի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)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Հեռակառավարման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վահանակներ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ժամացույցներ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լապտերներ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, </w:t>
            </w:r>
            <w:r w:rsidRPr="002050EF">
              <w:rPr>
                <w:rFonts w:ascii="Arial" w:hAnsi="Arial" w:cs="Arial"/>
                <w:i/>
                <w:sz w:val="20"/>
                <w:szCs w:val="20"/>
              </w:rPr>
              <w:t>և</w:t>
            </w:r>
            <w:r w:rsidRPr="002050E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այլ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ցածր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 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էներգիա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պահանջող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սարքեր</w:t>
            </w:r>
            <w:proofErr w:type="spellEnd"/>
            <w:r w:rsidRPr="002050EF">
              <w:rPr>
                <w:rFonts w:cs="Arial"/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կիրառելու</w:t>
            </w:r>
            <w:proofErr w:type="spellEnd"/>
            <w:r w:rsidRPr="002050EF">
              <w:rPr>
                <w:rFonts w:cs="Arial"/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համար</w:t>
            </w:r>
            <w:proofErr w:type="spellEnd"/>
            <w:r w:rsidRPr="002050EF">
              <w:rPr>
                <w:rFonts w:ascii="Arial" w:hAnsi="Arial" w:cs="Arial"/>
                <w:i/>
                <w:sz w:val="20"/>
                <w:szCs w:val="20"/>
              </w:rPr>
              <w:t>՝</w:t>
            </w:r>
            <w:r w:rsidRPr="002050EF">
              <w:rPr>
                <w:rFonts w:cs="Arial"/>
                <w:i/>
                <w:sz w:val="20"/>
                <w:szCs w:val="20"/>
              </w:rPr>
              <w:t xml:space="preserve"> 2/3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երաշխիքային</w:t>
            </w:r>
            <w:proofErr w:type="spellEnd"/>
            <w:r w:rsidRPr="002050EF">
              <w:rPr>
                <w:rFonts w:cs="Arial"/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ժամկետով</w:t>
            </w:r>
            <w:proofErr w:type="spellEnd"/>
            <w:r w:rsidRPr="002050EF">
              <w:rPr>
                <w:rFonts w:cs="Arial"/>
                <w:i/>
                <w:sz w:val="20"/>
                <w:szCs w:val="20"/>
              </w:rPr>
              <w:t>:</w:t>
            </w:r>
          </w:p>
        </w:tc>
        <w:tc>
          <w:tcPr>
            <w:tcW w:w="851" w:type="dxa"/>
            <w:vAlign w:val="center"/>
          </w:tcPr>
          <w:p w:rsidR="009A41F9" w:rsidRPr="00DF76BC" w:rsidRDefault="009A41F9" w:rsidP="00EC792F">
            <w:pPr>
              <w:jc w:val="center"/>
              <w:rPr>
                <w:rFonts w:cs="Arial"/>
                <w:i/>
                <w:sz w:val="24"/>
                <w:szCs w:val="24"/>
                <w:lang w:val="ru-RU"/>
              </w:rPr>
            </w:pP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Հատ</w:t>
            </w:r>
            <w:proofErr w:type="spellEnd"/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A41F9" w:rsidRPr="00DF76BC" w:rsidRDefault="009A41F9" w:rsidP="00EC792F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9000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A41F9" w:rsidRPr="00DF76BC" w:rsidRDefault="009A41F9" w:rsidP="00EC792F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ՀՀ</w:t>
            </w:r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Արարատի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մարզ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գ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Արմաշ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փ</w:t>
            </w:r>
            <w:r w:rsidRPr="00DF76BC">
              <w:rPr>
                <w:sz w:val="24"/>
                <w:szCs w:val="24"/>
                <w:lang w:val="ru-RU"/>
              </w:rPr>
              <w:t xml:space="preserve">. </w:t>
            </w:r>
            <w:r w:rsidRPr="00DF76BC">
              <w:rPr>
                <w:rFonts w:ascii="Arial" w:hAnsi="Arial" w:cs="Arial"/>
                <w:sz w:val="24"/>
                <w:szCs w:val="24"/>
              </w:rPr>
              <w:t>Մ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Նիկողոսյան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12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A41F9" w:rsidRPr="00DF76BC" w:rsidRDefault="009A41F9" w:rsidP="00EC792F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90</w:t>
            </w:r>
          </w:p>
        </w:tc>
        <w:tc>
          <w:tcPr>
            <w:tcW w:w="2170" w:type="dxa"/>
            <w:tcBorders>
              <w:bottom w:val="single" w:sz="4" w:space="0" w:color="auto"/>
            </w:tcBorders>
          </w:tcPr>
          <w:p w:rsidR="009A41F9" w:rsidRPr="00DF76BC" w:rsidRDefault="009A41F9" w:rsidP="00EC792F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>2026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թ</w:t>
            </w: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VI </w:t>
            </w:r>
            <w:proofErr w:type="spellStart"/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ամսին</w:t>
            </w:r>
            <w:proofErr w:type="spellEnd"/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ժամանակացույցը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հստակեցվում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proofErr w:type="gramStart"/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է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, 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կողմերի</w:t>
            </w:r>
            <w:proofErr w:type="gram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միջև</w:t>
            </w:r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Պայմանագիր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կնք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ելուց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հետո</w:t>
            </w:r>
            <w:proofErr w:type="spellEnd"/>
          </w:p>
        </w:tc>
        <w:tc>
          <w:tcPr>
            <w:tcW w:w="3111" w:type="dxa"/>
            <w:tcBorders>
              <w:bottom w:val="single" w:sz="4" w:space="0" w:color="auto"/>
            </w:tcBorders>
          </w:tcPr>
          <w:p w:rsidR="009A41F9" w:rsidRPr="00DF76BC" w:rsidRDefault="009A41F9" w:rsidP="00EC792F">
            <w:pPr>
              <w:jc w:val="center"/>
              <w:rPr>
                <w:rFonts w:cs="Sylfaen"/>
                <w:b/>
                <w:sz w:val="24"/>
                <w:szCs w:val="24"/>
                <w:lang w:val="ru-RU"/>
              </w:rPr>
            </w:pPr>
          </w:p>
        </w:tc>
        <w:tc>
          <w:tcPr>
            <w:tcW w:w="3111" w:type="dxa"/>
            <w:tcBorders>
              <w:bottom w:val="single" w:sz="4" w:space="0" w:color="auto"/>
            </w:tcBorders>
          </w:tcPr>
          <w:p w:rsidR="009A41F9" w:rsidRPr="00DF76BC" w:rsidRDefault="009A41F9" w:rsidP="00EC792F">
            <w:pPr>
              <w:jc w:val="center"/>
              <w:rPr>
                <w:rFonts w:cs="Sylfaen"/>
                <w:b/>
                <w:sz w:val="24"/>
                <w:szCs w:val="24"/>
                <w:lang w:val="ru-RU"/>
              </w:rPr>
            </w:pPr>
          </w:p>
        </w:tc>
      </w:tr>
      <w:tr w:rsidR="009A41F9" w:rsidRPr="009A41F9" w:rsidTr="009A41F9">
        <w:trPr>
          <w:trHeight w:val="1134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1F9" w:rsidRPr="00DF76BC" w:rsidRDefault="009A41F9" w:rsidP="00D25A23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41F9" w:rsidRPr="00DF76BC" w:rsidRDefault="009A41F9" w:rsidP="00A162D2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31441000</w:t>
            </w:r>
            <w:r>
              <w:rPr>
                <w:rFonts w:cs="Arial"/>
                <w:sz w:val="24"/>
                <w:szCs w:val="24"/>
              </w:rPr>
              <w:t>/2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1F9" w:rsidRPr="00DF76BC" w:rsidRDefault="009A41F9" w:rsidP="00490986">
            <w:pPr>
              <w:jc w:val="center"/>
              <w:rPr>
                <w:rFonts w:cs="Arial"/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Մարտկոց</w:t>
            </w:r>
            <w:proofErr w:type="spellEnd"/>
            <w:r w:rsidRPr="00DF76BC">
              <w:rPr>
                <w:rFonts w:cs="Calibri"/>
                <w:sz w:val="24"/>
                <w:szCs w:val="24"/>
              </w:rPr>
              <w:t xml:space="preserve">   AA R6 1,5V 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41F9" w:rsidRPr="002050EF" w:rsidRDefault="009A41F9" w:rsidP="00D25A23">
            <w:pPr>
              <w:rPr>
                <w:rFonts w:cs="Sylfaen"/>
                <w:bCs/>
                <w:i/>
                <w:color w:val="202122"/>
                <w:sz w:val="20"/>
                <w:szCs w:val="20"/>
                <w:shd w:val="clear" w:color="auto" w:fill="FFFFFF"/>
              </w:rPr>
            </w:pPr>
            <w:r w:rsidRPr="002050EF">
              <w:rPr>
                <w:rFonts w:ascii="Arial" w:hAnsi="Arial" w:cs="Arial"/>
                <w:i/>
                <w:sz w:val="20"/>
                <w:szCs w:val="20"/>
              </w:rPr>
              <w:t>Մ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արտկոց</w:t>
            </w:r>
            <w:proofErr w:type="spellEnd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՝</w:t>
            </w:r>
            <w:r w:rsidRPr="002050EF"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մ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իանվագ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օգտագործման</w:t>
            </w:r>
            <w:proofErr w:type="spellEnd"/>
            <w:r w:rsidRPr="002050EF">
              <w:rPr>
                <w:rFonts w:cs="Arial"/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համար</w:t>
            </w:r>
            <w:proofErr w:type="spellEnd"/>
            <w:r w:rsidRPr="002050EF">
              <w:rPr>
                <w:rFonts w:cs="Arial"/>
                <w:i/>
                <w:sz w:val="20"/>
                <w:szCs w:val="20"/>
              </w:rPr>
              <w:t>: (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Միջին</w:t>
            </w:r>
            <w:proofErr w:type="spellEnd"/>
            <w:r w:rsidRPr="002050EF">
              <w:rPr>
                <w:rFonts w:cs="Arial"/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չափի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)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Հեռակառավարման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վահանակներ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ժամացույցներ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լապտերներ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, </w:t>
            </w:r>
            <w:r w:rsidRPr="002050EF">
              <w:rPr>
                <w:rFonts w:ascii="Arial" w:hAnsi="Arial" w:cs="Arial"/>
                <w:i/>
                <w:sz w:val="20"/>
                <w:szCs w:val="20"/>
              </w:rPr>
              <w:t>և</w:t>
            </w:r>
            <w:r w:rsidRPr="002050E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այլ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ցածր</w:t>
            </w:r>
            <w:proofErr w:type="spellEnd"/>
            <w:r w:rsidRPr="002050EF">
              <w:rPr>
                <w:i/>
                <w:sz w:val="20"/>
                <w:szCs w:val="20"/>
              </w:rPr>
              <w:t>/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միջին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էներգիա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պահանջող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սարքեր</w:t>
            </w:r>
            <w:proofErr w:type="spellEnd"/>
            <w:r w:rsidRPr="002050EF">
              <w:rPr>
                <w:rFonts w:cs="Arial"/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կիրառելու</w:t>
            </w:r>
            <w:proofErr w:type="spellEnd"/>
            <w:r w:rsidRPr="002050EF">
              <w:rPr>
                <w:rFonts w:cs="Arial"/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համար</w:t>
            </w:r>
            <w:proofErr w:type="spellEnd"/>
            <w:r w:rsidRPr="002050EF">
              <w:rPr>
                <w:rFonts w:ascii="Arial" w:hAnsi="Arial" w:cs="Arial"/>
                <w:i/>
                <w:sz w:val="20"/>
                <w:szCs w:val="20"/>
              </w:rPr>
              <w:t>՝</w:t>
            </w:r>
            <w:r w:rsidRPr="002050EF">
              <w:rPr>
                <w:rFonts w:cs="Arial"/>
                <w:i/>
                <w:sz w:val="20"/>
                <w:szCs w:val="20"/>
              </w:rPr>
              <w:t xml:space="preserve"> 2/3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երաշխիքային</w:t>
            </w:r>
            <w:proofErr w:type="spellEnd"/>
            <w:r w:rsidRPr="002050EF">
              <w:rPr>
                <w:rFonts w:cs="Arial"/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ժամկետով</w:t>
            </w:r>
            <w:proofErr w:type="spellEnd"/>
            <w:r w:rsidRPr="002050EF">
              <w:rPr>
                <w:rFonts w:cs="Arial"/>
                <w:i/>
                <w:sz w:val="20"/>
                <w:szCs w:val="20"/>
              </w:rPr>
              <w:t>:</w:t>
            </w:r>
          </w:p>
        </w:tc>
        <w:tc>
          <w:tcPr>
            <w:tcW w:w="851" w:type="dxa"/>
            <w:vAlign w:val="center"/>
          </w:tcPr>
          <w:p w:rsidR="009A41F9" w:rsidRPr="00DF76BC" w:rsidRDefault="009A41F9" w:rsidP="00D25A23">
            <w:pPr>
              <w:jc w:val="center"/>
              <w:rPr>
                <w:rFonts w:cs="Arial"/>
                <w:i/>
                <w:sz w:val="24"/>
                <w:szCs w:val="24"/>
                <w:lang w:val="ru-RU"/>
              </w:rPr>
            </w:pP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Հատ</w:t>
            </w:r>
            <w:proofErr w:type="spellEnd"/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A41F9" w:rsidRPr="00DF76BC" w:rsidRDefault="009A41F9" w:rsidP="00D25A23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6000</w:t>
            </w:r>
          </w:p>
        </w:tc>
        <w:tc>
          <w:tcPr>
            <w:tcW w:w="1560" w:type="dxa"/>
            <w:vAlign w:val="center"/>
          </w:tcPr>
          <w:p w:rsidR="009A41F9" w:rsidRPr="00DF76BC" w:rsidRDefault="009A41F9" w:rsidP="00D25A23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ՀՀ</w:t>
            </w:r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Արարատի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մարզ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գ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Արմաշ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փ</w:t>
            </w:r>
            <w:r w:rsidRPr="00DF76BC">
              <w:rPr>
                <w:sz w:val="24"/>
                <w:szCs w:val="24"/>
                <w:lang w:val="ru-RU"/>
              </w:rPr>
              <w:t xml:space="preserve">. </w:t>
            </w:r>
            <w:r w:rsidRPr="00DF76BC">
              <w:rPr>
                <w:rFonts w:ascii="Arial" w:hAnsi="Arial" w:cs="Arial"/>
                <w:sz w:val="24"/>
                <w:szCs w:val="24"/>
              </w:rPr>
              <w:t>Մ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Նիկողոսյան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12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A41F9" w:rsidRPr="00DF76BC" w:rsidRDefault="009A41F9" w:rsidP="00D25A23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60</w:t>
            </w:r>
          </w:p>
        </w:tc>
        <w:tc>
          <w:tcPr>
            <w:tcW w:w="2170" w:type="dxa"/>
            <w:vAlign w:val="center"/>
          </w:tcPr>
          <w:p w:rsidR="009A41F9" w:rsidRPr="00DF76BC" w:rsidRDefault="009A41F9" w:rsidP="00D25A23">
            <w:pPr>
              <w:jc w:val="center"/>
              <w:rPr>
                <w:sz w:val="24"/>
                <w:szCs w:val="24"/>
                <w:lang w:val="pt-BR"/>
              </w:rPr>
            </w:pP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>2026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թ</w:t>
            </w: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VI </w:t>
            </w:r>
            <w:proofErr w:type="spellStart"/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ամսին</w:t>
            </w:r>
            <w:proofErr w:type="spellEnd"/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ժամանակացույցը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հստակեցվում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proofErr w:type="gramStart"/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է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, 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կողմերի</w:t>
            </w:r>
            <w:proofErr w:type="gram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միջև</w:t>
            </w:r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Պայմանագիր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կնք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ելուց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հետո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>:</w:t>
            </w:r>
          </w:p>
        </w:tc>
        <w:tc>
          <w:tcPr>
            <w:tcW w:w="3111" w:type="dxa"/>
          </w:tcPr>
          <w:p w:rsidR="009A41F9" w:rsidRPr="00DF76BC" w:rsidRDefault="009A41F9" w:rsidP="00D25A23">
            <w:pPr>
              <w:jc w:val="center"/>
              <w:rPr>
                <w:rFonts w:cs="Sylfaen"/>
                <w:b/>
                <w:sz w:val="24"/>
                <w:szCs w:val="24"/>
                <w:lang w:val="ru-RU"/>
              </w:rPr>
            </w:pPr>
          </w:p>
        </w:tc>
        <w:tc>
          <w:tcPr>
            <w:tcW w:w="3111" w:type="dxa"/>
          </w:tcPr>
          <w:p w:rsidR="009A41F9" w:rsidRPr="00DF76BC" w:rsidRDefault="009A41F9" w:rsidP="00D25A23">
            <w:pPr>
              <w:jc w:val="center"/>
              <w:rPr>
                <w:rFonts w:cs="Sylfaen"/>
                <w:b/>
                <w:sz w:val="24"/>
                <w:szCs w:val="24"/>
                <w:lang w:val="ru-RU"/>
              </w:rPr>
            </w:pPr>
          </w:p>
        </w:tc>
      </w:tr>
      <w:tr w:rsidR="009A41F9" w:rsidRPr="00194C8A" w:rsidTr="009A41F9">
        <w:trPr>
          <w:trHeight w:val="1134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1F9" w:rsidRPr="00DF76BC" w:rsidRDefault="009A41F9" w:rsidP="00EC792F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41F9" w:rsidRPr="00DF76BC" w:rsidRDefault="009A41F9" w:rsidP="00EC792F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19641000</w:t>
            </w:r>
            <w:r>
              <w:rPr>
                <w:rFonts w:cs="Arial"/>
                <w:sz w:val="24"/>
                <w:szCs w:val="24"/>
              </w:rPr>
              <w:t>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1F9" w:rsidRPr="00553A44" w:rsidRDefault="009A41F9" w:rsidP="004F24D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color w:val="000000"/>
                <w:sz w:val="24"/>
                <w:szCs w:val="24"/>
              </w:rPr>
              <w:t>Պոլիէթիլային</w:t>
            </w:r>
            <w:proofErr w:type="spellEnd"/>
            <w:r w:rsidRPr="00DF76BC">
              <w:rPr>
                <w:rFonts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color w:val="000000"/>
                <w:sz w:val="24"/>
                <w:szCs w:val="24"/>
              </w:rPr>
              <w:t>պարկ</w:t>
            </w:r>
            <w:proofErr w:type="spellEnd"/>
            <w:r w:rsidRPr="00DF76BC">
              <w:rPr>
                <w:rFonts w:cs="Arial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41F9" w:rsidRPr="00DF76BC" w:rsidRDefault="009A41F9" w:rsidP="004F24D6">
            <w:pPr>
              <w:rPr>
                <w:bCs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Պ</w:t>
            </w:r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ոլիէթիլենային</w:t>
            </w:r>
            <w:proofErr w:type="spellEnd"/>
            <w:r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տոպրակներ</w:t>
            </w:r>
            <w:proofErr w:type="spellEnd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 xml:space="preserve"> </w:t>
            </w:r>
            <w:r w:rsidRPr="00DF76BC">
              <w:rPr>
                <w:rFonts w:cs="Arial"/>
                <w:color w:val="000000"/>
                <w:sz w:val="24"/>
                <w:szCs w:val="24"/>
              </w:rPr>
              <w:t>/</w:t>
            </w:r>
            <w:r w:rsidRPr="004F24D6">
              <w:rPr>
                <w:rFonts w:cs="Arial"/>
                <w:color w:val="000000"/>
                <w:sz w:val="24"/>
                <w:szCs w:val="24"/>
              </w:rPr>
              <w:t>8</w:t>
            </w:r>
            <w:r w:rsidRPr="00DF76BC">
              <w:rPr>
                <w:rFonts w:cs="Arial"/>
                <w:color w:val="000000"/>
                <w:sz w:val="24"/>
                <w:szCs w:val="24"/>
              </w:rPr>
              <w:t>0</w:t>
            </w:r>
            <w:r w:rsidRPr="004F24D6">
              <w:rPr>
                <w:rFonts w:cs="Arial"/>
                <w:color w:val="000000"/>
                <w:sz w:val="24"/>
                <w:szCs w:val="24"/>
              </w:rPr>
              <w:t>-100</w:t>
            </w:r>
            <w:r w:rsidRPr="00DF76BC">
              <w:rPr>
                <w:rFonts w:ascii="Arial" w:hAnsi="Arial" w:cs="Arial"/>
                <w:color w:val="000000"/>
                <w:sz w:val="24"/>
                <w:szCs w:val="24"/>
              </w:rPr>
              <w:t>լ</w:t>
            </w:r>
            <w:r w:rsidRPr="00DF76BC">
              <w:rPr>
                <w:rFonts w:cs="Arial"/>
                <w:color w:val="000000"/>
                <w:sz w:val="24"/>
                <w:szCs w:val="24"/>
              </w:rPr>
              <w:t>/</w:t>
            </w:r>
            <w:r>
              <w:rPr>
                <w:rFonts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Լվացքի</w:t>
            </w:r>
            <w:proofErr w:type="spellEnd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շորերի</w:t>
            </w:r>
            <w:proofErr w:type="spellEnd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համար</w:t>
            </w:r>
            <w:r w:rsidRPr="00DF76BC">
              <w:rPr>
                <w:bCs/>
                <w:i/>
                <w:iCs/>
                <w:sz w:val="24"/>
                <w:szCs w:val="24"/>
              </w:rPr>
              <w:t>,</w:t>
            </w:r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բռնակով</w:t>
            </w:r>
            <w:proofErr w:type="spellEnd"/>
            <w:r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94C8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սև</w:t>
            </w:r>
            <w:proofErr w:type="spellEnd"/>
            <w:r w:rsidRPr="004F24D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94C8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գույնի</w:t>
            </w:r>
            <w:proofErr w:type="spellEnd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  <w:lang w:val="ru-RU"/>
              </w:rPr>
              <w:t>՝</w:t>
            </w:r>
            <w:r w:rsidRPr="00DF76BC">
              <w:rPr>
                <w:rFonts w:cs="Sylfaen"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9A41F9" w:rsidRPr="00DF76BC" w:rsidRDefault="009A41F9" w:rsidP="00EC792F">
            <w:pPr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A41F9" w:rsidRPr="00DF76BC" w:rsidRDefault="009A41F9" w:rsidP="00EC792F">
            <w:pPr>
              <w:jc w:val="center"/>
              <w:rPr>
                <w:rFonts w:cs="Arial"/>
                <w:i/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i/>
                <w:color w:val="000000"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A41F9" w:rsidRPr="00DF76BC" w:rsidRDefault="009A41F9" w:rsidP="00EC792F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2500</w:t>
            </w:r>
          </w:p>
        </w:tc>
        <w:tc>
          <w:tcPr>
            <w:tcW w:w="1560" w:type="dxa"/>
            <w:vAlign w:val="center"/>
          </w:tcPr>
          <w:p w:rsidR="009A41F9" w:rsidRPr="00DF76BC" w:rsidRDefault="009A41F9" w:rsidP="00EC792F">
            <w:pPr>
              <w:jc w:val="center"/>
              <w:rPr>
                <w:sz w:val="24"/>
                <w:szCs w:val="24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ՀՀ</w:t>
            </w:r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Արարատի</w:t>
            </w:r>
            <w:proofErr w:type="spellEnd"/>
            <w:r w:rsidRPr="00DF76BC">
              <w:rPr>
                <w:sz w:val="24"/>
                <w:szCs w:val="24"/>
              </w:rPr>
              <w:t xml:space="preserve"> 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մարզ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գ</w:t>
            </w:r>
            <w:r w:rsidRPr="00DF76BC">
              <w:rPr>
                <w:sz w:val="24"/>
                <w:szCs w:val="24"/>
              </w:rPr>
              <w:t>.</w:t>
            </w:r>
            <w:r w:rsidRPr="00DF76BC">
              <w:rPr>
                <w:rFonts w:ascii="Arial" w:hAnsi="Arial" w:cs="Arial"/>
                <w:sz w:val="24"/>
                <w:szCs w:val="24"/>
              </w:rPr>
              <w:t>Արմաշ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փ</w:t>
            </w:r>
            <w:r w:rsidRPr="00DF76BC">
              <w:rPr>
                <w:sz w:val="24"/>
                <w:szCs w:val="24"/>
              </w:rPr>
              <w:t xml:space="preserve">.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</w:t>
            </w:r>
            <w:r w:rsidRPr="00DF76BC">
              <w:rPr>
                <w:sz w:val="24"/>
                <w:szCs w:val="24"/>
              </w:rPr>
              <w:t>.</w:t>
            </w:r>
            <w:r w:rsidRPr="00DF76BC">
              <w:rPr>
                <w:rFonts w:ascii="Arial" w:hAnsi="Arial" w:cs="Arial"/>
                <w:sz w:val="24"/>
                <w:szCs w:val="24"/>
              </w:rPr>
              <w:t>Նիկողոսյան</w:t>
            </w:r>
            <w:proofErr w:type="spellEnd"/>
            <w:r w:rsidRPr="00DF76BC">
              <w:rPr>
                <w:sz w:val="24"/>
                <w:szCs w:val="24"/>
              </w:rPr>
              <w:t xml:space="preserve"> 12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A41F9" w:rsidRPr="00194C8A" w:rsidRDefault="009A41F9" w:rsidP="00EC792F">
            <w:pPr>
              <w:jc w:val="center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70" w:type="dxa"/>
          </w:tcPr>
          <w:p w:rsidR="009A41F9" w:rsidRPr="00194C8A" w:rsidRDefault="009A41F9" w:rsidP="00EC792F">
            <w:pPr>
              <w:jc w:val="center"/>
              <w:rPr>
                <w:sz w:val="24"/>
                <w:szCs w:val="24"/>
              </w:rPr>
            </w:pPr>
            <w:r w:rsidRPr="00194C8A">
              <w:rPr>
                <w:rFonts w:cs="Sylfaen"/>
                <w:b/>
                <w:sz w:val="24"/>
                <w:szCs w:val="24"/>
              </w:rPr>
              <w:t>2026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թ</w:t>
            </w:r>
            <w:r w:rsidRPr="00194C8A">
              <w:rPr>
                <w:rFonts w:cs="Sylfaen"/>
                <w:b/>
                <w:sz w:val="24"/>
                <w:szCs w:val="24"/>
              </w:rPr>
              <w:t xml:space="preserve"> VI </w:t>
            </w:r>
            <w:proofErr w:type="spellStart"/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ամսին</w:t>
            </w:r>
            <w:proofErr w:type="spellEnd"/>
            <w:r w:rsidRPr="00194C8A">
              <w:rPr>
                <w:rFonts w:cs="Sylfaen"/>
                <w:b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ժամանակացույցը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հստակեցվում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է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, 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կողմերի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միջև</w:t>
            </w:r>
            <w:r w:rsidRPr="00194C8A">
              <w:rPr>
                <w:rFonts w:cs="Sylfaen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Պայմանագիր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կնք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ելուց</w:t>
            </w:r>
            <w:proofErr w:type="spellEnd"/>
            <w:r w:rsidRPr="00194C8A">
              <w:rPr>
                <w:rFonts w:cs="Sylfaen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հետո</w:t>
            </w:r>
            <w:proofErr w:type="spellEnd"/>
          </w:p>
        </w:tc>
        <w:tc>
          <w:tcPr>
            <w:tcW w:w="3111" w:type="dxa"/>
          </w:tcPr>
          <w:p w:rsidR="009A41F9" w:rsidRPr="00194C8A" w:rsidRDefault="009A41F9" w:rsidP="00EC792F">
            <w:pPr>
              <w:jc w:val="center"/>
              <w:rPr>
                <w:rFonts w:cs="Sylfaen"/>
                <w:b/>
                <w:sz w:val="24"/>
                <w:szCs w:val="24"/>
              </w:rPr>
            </w:pPr>
          </w:p>
        </w:tc>
        <w:tc>
          <w:tcPr>
            <w:tcW w:w="3111" w:type="dxa"/>
          </w:tcPr>
          <w:p w:rsidR="009A41F9" w:rsidRPr="00194C8A" w:rsidRDefault="009A41F9" w:rsidP="00EC792F">
            <w:pPr>
              <w:jc w:val="center"/>
              <w:rPr>
                <w:rFonts w:cs="Sylfaen"/>
                <w:b/>
                <w:sz w:val="24"/>
                <w:szCs w:val="24"/>
              </w:rPr>
            </w:pPr>
          </w:p>
        </w:tc>
      </w:tr>
      <w:tr w:rsidR="009A41F9" w:rsidRPr="00DF76BC" w:rsidTr="009A41F9">
        <w:trPr>
          <w:trHeight w:val="1134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1F9" w:rsidRPr="00DF76BC" w:rsidRDefault="009A41F9" w:rsidP="00194C8A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lastRenderedPageBreak/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41F9" w:rsidRPr="00DF76BC" w:rsidRDefault="009A41F9" w:rsidP="00194C8A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19641000</w:t>
            </w:r>
            <w:r>
              <w:rPr>
                <w:rFonts w:cs="Arial"/>
                <w:sz w:val="24"/>
                <w:szCs w:val="24"/>
              </w:rPr>
              <w:t>/2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1F9" w:rsidRPr="00DF76BC" w:rsidRDefault="009A41F9" w:rsidP="004F24D6">
            <w:pPr>
              <w:jc w:val="center"/>
              <w:rPr>
                <w:rFonts w:cs="Arial"/>
                <w:color w:val="000000"/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color w:val="000000"/>
                <w:sz w:val="24"/>
                <w:szCs w:val="24"/>
              </w:rPr>
              <w:t>Պոլիէթիլային</w:t>
            </w:r>
            <w:proofErr w:type="spellEnd"/>
            <w:r w:rsidRPr="00DF76BC">
              <w:rPr>
                <w:rFonts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color w:val="000000"/>
                <w:sz w:val="24"/>
                <w:szCs w:val="24"/>
              </w:rPr>
              <w:t>պարկ</w:t>
            </w:r>
            <w:proofErr w:type="spellEnd"/>
            <w:r w:rsidRPr="00DF76BC">
              <w:rPr>
                <w:rFonts w:cs="Arial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41F9" w:rsidRPr="00DF76BC" w:rsidRDefault="009A41F9" w:rsidP="004F24D6">
            <w:pPr>
              <w:rPr>
                <w:bCs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Պ</w:t>
            </w:r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ոլիէթիլենային</w:t>
            </w:r>
            <w:proofErr w:type="spellEnd"/>
            <w:r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տոպրակներ</w:t>
            </w:r>
            <w:proofErr w:type="spellEnd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 xml:space="preserve"> </w:t>
            </w:r>
            <w:r w:rsidRPr="00DF76BC">
              <w:rPr>
                <w:rFonts w:cs="Arial"/>
                <w:color w:val="000000"/>
                <w:sz w:val="24"/>
                <w:szCs w:val="24"/>
              </w:rPr>
              <w:t>/</w:t>
            </w:r>
            <w:r w:rsidRPr="004F24D6">
              <w:rPr>
                <w:rFonts w:cs="Arial"/>
                <w:color w:val="000000"/>
                <w:sz w:val="24"/>
                <w:szCs w:val="24"/>
              </w:rPr>
              <w:t>8</w:t>
            </w:r>
            <w:r w:rsidRPr="00DF76BC">
              <w:rPr>
                <w:rFonts w:cs="Arial"/>
                <w:color w:val="000000"/>
                <w:sz w:val="24"/>
                <w:szCs w:val="24"/>
              </w:rPr>
              <w:t>0</w:t>
            </w:r>
            <w:r w:rsidRPr="004F24D6">
              <w:rPr>
                <w:rFonts w:cs="Arial"/>
                <w:color w:val="000000"/>
                <w:sz w:val="24"/>
                <w:szCs w:val="24"/>
              </w:rPr>
              <w:t>-100</w:t>
            </w:r>
            <w:r w:rsidRPr="00DF76BC">
              <w:rPr>
                <w:rFonts w:ascii="Arial" w:hAnsi="Arial" w:cs="Arial"/>
                <w:color w:val="000000"/>
                <w:sz w:val="24"/>
                <w:szCs w:val="24"/>
              </w:rPr>
              <w:t>լ</w:t>
            </w:r>
            <w:r w:rsidRPr="00DF76BC">
              <w:rPr>
                <w:rFonts w:cs="Arial"/>
                <w:color w:val="000000"/>
                <w:sz w:val="24"/>
                <w:szCs w:val="24"/>
              </w:rPr>
              <w:t>/</w:t>
            </w:r>
            <w:r>
              <w:rPr>
                <w:rFonts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Լվացքի</w:t>
            </w:r>
            <w:proofErr w:type="spellEnd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շորերի</w:t>
            </w:r>
            <w:proofErr w:type="spellEnd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համար</w:t>
            </w:r>
            <w:r w:rsidRPr="00DF76BC">
              <w:rPr>
                <w:bCs/>
                <w:i/>
                <w:iCs/>
                <w:sz w:val="24"/>
                <w:szCs w:val="24"/>
              </w:rPr>
              <w:t>,</w:t>
            </w:r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բռնակով</w:t>
            </w:r>
            <w:proofErr w:type="spellEnd"/>
            <w:r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կապույտ</w:t>
            </w:r>
            <w:proofErr w:type="spellEnd"/>
            <w:r w:rsidRPr="002050EF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գույնի</w:t>
            </w:r>
            <w:proofErr w:type="spellEnd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  <w:lang w:val="ru-RU"/>
              </w:rPr>
              <w:t>՝</w:t>
            </w:r>
            <w:r w:rsidRPr="00DF76BC">
              <w:rPr>
                <w:rFonts w:cs="Sylfaen"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9A41F9" w:rsidRPr="00DF76BC" w:rsidRDefault="009A41F9" w:rsidP="00194C8A">
            <w:pPr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A41F9" w:rsidRPr="00DF76BC" w:rsidRDefault="009A41F9" w:rsidP="00194C8A">
            <w:pPr>
              <w:jc w:val="center"/>
              <w:rPr>
                <w:rFonts w:cs="Arial"/>
                <w:i/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i/>
                <w:color w:val="000000"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A41F9" w:rsidRPr="00DF76BC" w:rsidRDefault="009A41F9" w:rsidP="00194C8A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9000</w:t>
            </w:r>
          </w:p>
        </w:tc>
        <w:tc>
          <w:tcPr>
            <w:tcW w:w="1560" w:type="dxa"/>
            <w:vAlign w:val="center"/>
          </w:tcPr>
          <w:p w:rsidR="009A41F9" w:rsidRPr="00DF76BC" w:rsidRDefault="009A41F9" w:rsidP="00194C8A">
            <w:pPr>
              <w:jc w:val="center"/>
              <w:rPr>
                <w:sz w:val="24"/>
                <w:szCs w:val="24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ՀՀ</w:t>
            </w:r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Արարատի</w:t>
            </w:r>
            <w:proofErr w:type="spellEnd"/>
            <w:r w:rsidRPr="00DF76BC">
              <w:rPr>
                <w:sz w:val="24"/>
                <w:szCs w:val="24"/>
              </w:rPr>
              <w:t xml:space="preserve"> 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մարզ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գ</w:t>
            </w:r>
            <w:r w:rsidRPr="00DF76BC">
              <w:rPr>
                <w:sz w:val="24"/>
                <w:szCs w:val="24"/>
              </w:rPr>
              <w:t>.</w:t>
            </w:r>
            <w:r w:rsidRPr="00DF76BC">
              <w:rPr>
                <w:rFonts w:ascii="Arial" w:hAnsi="Arial" w:cs="Arial"/>
                <w:sz w:val="24"/>
                <w:szCs w:val="24"/>
              </w:rPr>
              <w:t>Արմաշ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փ</w:t>
            </w:r>
            <w:r w:rsidRPr="00DF76BC">
              <w:rPr>
                <w:sz w:val="24"/>
                <w:szCs w:val="24"/>
              </w:rPr>
              <w:t xml:space="preserve">.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</w:t>
            </w:r>
            <w:r w:rsidRPr="00DF76BC">
              <w:rPr>
                <w:sz w:val="24"/>
                <w:szCs w:val="24"/>
              </w:rPr>
              <w:t>.</w:t>
            </w:r>
            <w:r w:rsidRPr="00DF76BC">
              <w:rPr>
                <w:rFonts w:ascii="Arial" w:hAnsi="Arial" w:cs="Arial"/>
                <w:sz w:val="24"/>
                <w:szCs w:val="24"/>
              </w:rPr>
              <w:t>Նիկողոսյան</w:t>
            </w:r>
            <w:proofErr w:type="spellEnd"/>
            <w:r w:rsidRPr="00DF76BC">
              <w:rPr>
                <w:sz w:val="24"/>
                <w:szCs w:val="24"/>
              </w:rPr>
              <w:t xml:space="preserve"> 12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A41F9" w:rsidRPr="002050EF" w:rsidRDefault="009A41F9" w:rsidP="00194C8A">
            <w:pPr>
              <w:jc w:val="center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70" w:type="dxa"/>
          </w:tcPr>
          <w:p w:rsidR="009A41F9" w:rsidRPr="00553A44" w:rsidRDefault="009A41F9" w:rsidP="00194C8A">
            <w:pPr>
              <w:jc w:val="center"/>
              <w:rPr>
                <w:sz w:val="24"/>
                <w:szCs w:val="24"/>
              </w:rPr>
            </w:pPr>
            <w:r w:rsidRPr="00553A44">
              <w:rPr>
                <w:rFonts w:cs="Sylfaen"/>
                <w:b/>
                <w:sz w:val="24"/>
                <w:szCs w:val="24"/>
              </w:rPr>
              <w:t>2026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թ</w:t>
            </w:r>
            <w:r w:rsidRPr="00553A44">
              <w:rPr>
                <w:rFonts w:cs="Sylfaen"/>
                <w:b/>
                <w:sz w:val="24"/>
                <w:szCs w:val="24"/>
              </w:rPr>
              <w:t xml:space="preserve"> VI </w:t>
            </w:r>
            <w:proofErr w:type="spellStart"/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ամսին</w:t>
            </w:r>
            <w:proofErr w:type="spellEnd"/>
            <w:r w:rsidRPr="00553A44">
              <w:rPr>
                <w:rFonts w:cs="Sylfaen"/>
                <w:b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ժամանակացույցը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հստակեցվում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է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, 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կողմերի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միջև</w:t>
            </w:r>
            <w:r w:rsidRPr="00553A44">
              <w:rPr>
                <w:rFonts w:cs="Sylfaen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Պայմանագիր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կնք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ելուց</w:t>
            </w:r>
            <w:proofErr w:type="spellEnd"/>
            <w:r w:rsidRPr="00553A44">
              <w:rPr>
                <w:rFonts w:cs="Sylfaen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հետո</w:t>
            </w:r>
            <w:proofErr w:type="spellEnd"/>
          </w:p>
        </w:tc>
        <w:tc>
          <w:tcPr>
            <w:tcW w:w="3111" w:type="dxa"/>
          </w:tcPr>
          <w:p w:rsidR="009A41F9" w:rsidRPr="00553A44" w:rsidRDefault="009A41F9" w:rsidP="00194C8A">
            <w:pPr>
              <w:jc w:val="center"/>
              <w:rPr>
                <w:rFonts w:cs="Sylfaen"/>
                <w:b/>
                <w:sz w:val="24"/>
                <w:szCs w:val="24"/>
              </w:rPr>
            </w:pPr>
          </w:p>
        </w:tc>
        <w:tc>
          <w:tcPr>
            <w:tcW w:w="3111" w:type="dxa"/>
          </w:tcPr>
          <w:p w:rsidR="009A41F9" w:rsidRPr="00553A44" w:rsidRDefault="009A41F9" w:rsidP="00194C8A">
            <w:pPr>
              <w:jc w:val="center"/>
              <w:rPr>
                <w:rFonts w:cs="Sylfaen"/>
                <w:b/>
                <w:sz w:val="24"/>
                <w:szCs w:val="24"/>
              </w:rPr>
            </w:pPr>
          </w:p>
        </w:tc>
      </w:tr>
      <w:tr w:rsidR="009A41F9" w:rsidRPr="00DF76BC" w:rsidTr="009A41F9">
        <w:trPr>
          <w:trHeight w:val="1134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1F9" w:rsidRPr="00DF76BC" w:rsidRDefault="009A41F9" w:rsidP="00194C8A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41F9" w:rsidRPr="00DF76BC" w:rsidRDefault="009A41F9" w:rsidP="00194C8A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19641000</w:t>
            </w:r>
            <w:r>
              <w:rPr>
                <w:rFonts w:cs="Arial"/>
                <w:sz w:val="24"/>
                <w:szCs w:val="24"/>
              </w:rPr>
              <w:t>/3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1F9" w:rsidRPr="00DF76BC" w:rsidRDefault="009A41F9" w:rsidP="004F24D6">
            <w:pPr>
              <w:pStyle w:val="aff8"/>
            </w:pPr>
            <w:proofErr w:type="spellStart"/>
            <w:r w:rsidRPr="00DF76BC">
              <w:rPr>
                <w:rFonts w:ascii="Arial" w:hAnsi="Arial"/>
              </w:rPr>
              <w:t>Պոլիէթիլային</w:t>
            </w:r>
            <w:proofErr w:type="spellEnd"/>
            <w:r w:rsidRPr="00DF76BC">
              <w:t xml:space="preserve"> </w:t>
            </w:r>
            <w:proofErr w:type="spellStart"/>
            <w:r w:rsidRPr="00DF76BC">
              <w:rPr>
                <w:rFonts w:ascii="Arial" w:hAnsi="Arial"/>
              </w:rPr>
              <w:t>պարկ</w:t>
            </w:r>
            <w:proofErr w:type="spellEnd"/>
            <w:r w:rsidRPr="00DF76BC">
              <w:rPr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41F9" w:rsidRPr="00DF76BC" w:rsidRDefault="009A41F9" w:rsidP="004F24D6">
            <w:pPr>
              <w:rPr>
                <w:bCs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Պ</w:t>
            </w:r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ոլիէթիլենային</w:t>
            </w:r>
            <w:proofErr w:type="spellEnd"/>
            <w:r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տոպրակներ</w:t>
            </w:r>
            <w:proofErr w:type="spellEnd"/>
            <w:r w:rsidRPr="00DF76BC">
              <w:rPr>
                <w:rFonts w:cs="Arial"/>
                <w:color w:val="000000"/>
                <w:sz w:val="24"/>
                <w:szCs w:val="24"/>
              </w:rPr>
              <w:t>/</w:t>
            </w:r>
            <w:r w:rsidRPr="004F24D6">
              <w:rPr>
                <w:rFonts w:cs="Arial"/>
                <w:color w:val="000000"/>
                <w:sz w:val="24"/>
                <w:szCs w:val="24"/>
              </w:rPr>
              <w:t>8</w:t>
            </w:r>
            <w:r w:rsidRPr="00DF76BC">
              <w:rPr>
                <w:rFonts w:cs="Arial"/>
                <w:color w:val="000000"/>
                <w:sz w:val="24"/>
                <w:szCs w:val="24"/>
              </w:rPr>
              <w:t>0</w:t>
            </w:r>
            <w:r w:rsidRPr="004F24D6">
              <w:rPr>
                <w:rFonts w:cs="Arial"/>
                <w:color w:val="000000"/>
                <w:sz w:val="24"/>
                <w:szCs w:val="24"/>
              </w:rPr>
              <w:t>-100</w:t>
            </w:r>
            <w:r w:rsidRPr="00DF76BC">
              <w:rPr>
                <w:rFonts w:ascii="Arial" w:hAnsi="Arial" w:cs="Arial"/>
                <w:color w:val="000000"/>
                <w:sz w:val="24"/>
                <w:szCs w:val="24"/>
              </w:rPr>
              <w:t>լ</w:t>
            </w:r>
            <w:r w:rsidRPr="00DF76BC">
              <w:rPr>
                <w:rFonts w:cs="Arial"/>
                <w:color w:val="000000"/>
                <w:sz w:val="24"/>
                <w:szCs w:val="24"/>
              </w:rPr>
              <w:t>/</w:t>
            </w:r>
            <w:r>
              <w:rPr>
                <w:rFonts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Լվացքի</w:t>
            </w:r>
            <w:proofErr w:type="spellEnd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շորերի</w:t>
            </w:r>
            <w:proofErr w:type="spellEnd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համար</w:t>
            </w:r>
            <w:r w:rsidRPr="00DF76BC">
              <w:rPr>
                <w:bCs/>
                <w:i/>
                <w:iCs/>
                <w:sz w:val="24"/>
                <w:szCs w:val="24"/>
              </w:rPr>
              <w:t>,</w:t>
            </w:r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բռնակով</w:t>
            </w:r>
            <w:proofErr w:type="spellEnd"/>
            <w:r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կարմիր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94C8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գույնի</w:t>
            </w:r>
            <w:proofErr w:type="spellEnd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  <w:lang w:val="ru-RU"/>
              </w:rPr>
              <w:t>՝</w:t>
            </w:r>
            <w:r w:rsidRPr="00DF76BC">
              <w:rPr>
                <w:rFonts w:cs="Sylfaen"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9A41F9" w:rsidRPr="00DF76BC" w:rsidRDefault="009A41F9" w:rsidP="00194C8A">
            <w:pPr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A41F9" w:rsidRPr="00DF76BC" w:rsidRDefault="009A41F9" w:rsidP="00194C8A">
            <w:pPr>
              <w:jc w:val="center"/>
              <w:rPr>
                <w:rFonts w:cs="Arial"/>
                <w:i/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i/>
                <w:color w:val="000000"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A41F9" w:rsidRPr="00DF76BC" w:rsidRDefault="009A41F9" w:rsidP="00194C8A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3000</w:t>
            </w:r>
          </w:p>
        </w:tc>
        <w:tc>
          <w:tcPr>
            <w:tcW w:w="1560" w:type="dxa"/>
            <w:vAlign w:val="center"/>
          </w:tcPr>
          <w:p w:rsidR="009A41F9" w:rsidRPr="00DF76BC" w:rsidRDefault="009A41F9" w:rsidP="00194C8A">
            <w:pPr>
              <w:jc w:val="center"/>
              <w:rPr>
                <w:sz w:val="24"/>
                <w:szCs w:val="24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ՀՀ</w:t>
            </w:r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Արարատի</w:t>
            </w:r>
            <w:proofErr w:type="spellEnd"/>
            <w:r w:rsidRPr="00DF76BC">
              <w:rPr>
                <w:sz w:val="24"/>
                <w:szCs w:val="24"/>
              </w:rPr>
              <w:t xml:space="preserve"> 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մարզ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գ</w:t>
            </w:r>
            <w:r w:rsidRPr="00DF76BC">
              <w:rPr>
                <w:sz w:val="24"/>
                <w:szCs w:val="24"/>
              </w:rPr>
              <w:t>.</w:t>
            </w:r>
            <w:r w:rsidRPr="00DF76BC">
              <w:rPr>
                <w:rFonts w:ascii="Arial" w:hAnsi="Arial" w:cs="Arial"/>
                <w:sz w:val="24"/>
                <w:szCs w:val="24"/>
              </w:rPr>
              <w:t>Արմաշ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փ</w:t>
            </w:r>
            <w:r w:rsidRPr="00DF76BC">
              <w:rPr>
                <w:sz w:val="24"/>
                <w:szCs w:val="24"/>
              </w:rPr>
              <w:t xml:space="preserve">.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</w:t>
            </w:r>
            <w:r w:rsidRPr="00DF76BC">
              <w:rPr>
                <w:sz w:val="24"/>
                <w:szCs w:val="24"/>
              </w:rPr>
              <w:t>.</w:t>
            </w:r>
            <w:r w:rsidRPr="00DF76BC">
              <w:rPr>
                <w:rFonts w:ascii="Arial" w:hAnsi="Arial" w:cs="Arial"/>
                <w:sz w:val="24"/>
                <w:szCs w:val="24"/>
              </w:rPr>
              <w:t>Նիկողոսյան</w:t>
            </w:r>
            <w:proofErr w:type="spellEnd"/>
            <w:r w:rsidRPr="00DF76BC">
              <w:rPr>
                <w:sz w:val="24"/>
                <w:szCs w:val="24"/>
              </w:rPr>
              <w:t xml:space="preserve"> 12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A41F9" w:rsidRPr="002050EF" w:rsidRDefault="009A41F9" w:rsidP="00194C8A">
            <w:pPr>
              <w:jc w:val="center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70" w:type="dxa"/>
          </w:tcPr>
          <w:p w:rsidR="009A41F9" w:rsidRPr="00553A44" w:rsidRDefault="009A41F9" w:rsidP="00194C8A">
            <w:pPr>
              <w:jc w:val="center"/>
              <w:rPr>
                <w:sz w:val="24"/>
                <w:szCs w:val="24"/>
              </w:rPr>
            </w:pPr>
            <w:r w:rsidRPr="00553A44">
              <w:rPr>
                <w:rFonts w:cs="Sylfaen"/>
                <w:b/>
                <w:sz w:val="24"/>
                <w:szCs w:val="24"/>
              </w:rPr>
              <w:t>2026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թ</w:t>
            </w:r>
            <w:r w:rsidRPr="00553A44">
              <w:rPr>
                <w:rFonts w:cs="Sylfaen"/>
                <w:b/>
                <w:sz w:val="24"/>
                <w:szCs w:val="24"/>
              </w:rPr>
              <w:t xml:space="preserve"> VI </w:t>
            </w:r>
            <w:proofErr w:type="spellStart"/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ամսին</w:t>
            </w:r>
            <w:proofErr w:type="spellEnd"/>
            <w:r w:rsidRPr="00553A44">
              <w:rPr>
                <w:rFonts w:cs="Sylfaen"/>
                <w:b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ժամանակացույցը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հստակեցվում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է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, 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կողմերի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միջև</w:t>
            </w:r>
            <w:r w:rsidRPr="00553A44">
              <w:rPr>
                <w:rFonts w:cs="Sylfaen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Պայմանագիր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կնք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ելուց</w:t>
            </w:r>
            <w:proofErr w:type="spellEnd"/>
            <w:r w:rsidRPr="00553A44">
              <w:rPr>
                <w:rFonts w:cs="Sylfaen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հետո</w:t>
            </w:r>
            <w:proofErr w:type="spellEnd"/>
          </w:p>
        </w:tc>
        <w:tc>
          <w:tcPr>
            <w:tcW w:w="3111" w:type="dxa"/>
          </w:tcPr>
          <w:p w:rsidR="009A41F9" w:rsidRPr="00553A44" w:rsidRDefault="009A41F9" w:rsidP="00194C8A">
            <w:pPr>
              <w:jc w:val="center"/>
              <w:rPr>
                <w:rFonts w:cs="Sylfaen"/>
                <w:b/>
                <w:sz w:val="24"/>
                <w:szCs w:val="24"/>
              </w:rPr>
            </w:pPr>
          </w:p>
        </w:tc>
        <w:tc>
          <w:tcPr>
            <w:tcW w:w="3111" w:type="dxa"/>
          </w:tcPr>
          <w:p w:rsidR="009A41F9" w:rsidRPr="00553A44" w:rsidRDefault="009A41F9" w:rsidP="00194C8A">
            <w:pPr>
              <w:jc w:val="center"/>
              <w:rPr>
                <w:rFonts w:cs="Sylfaen"/>
                <w:b/>
                <w:sz w:val="24"/>
                <w:szCs w:val="24"/>
              </w:rPr>
            </w:pPr>
          </w:p>
        </w:tc>
      </w:tr>
      <w:tr w:rsidR="009A41F9" w:rsidRPr="009A41F9" w:rsidTr="009A41F9">
        <w:trPr>
          <w:trHeight w:val="1134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1F9" w:rsidRPr="00DF76BC" w:rsidRDefault="009A41F9" w:rsidP="00EC792F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41F9" w:rsidRPr="00DF76BC" w:rsidRDefault="009A41F9" w:rsidP="00EC792F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39221170</w:t>
            </w:r>
            <w:r>
              <w:rPr>
                <w:rFonts w:cs="Arial"/>
                <w:sz w:val="24"/>
                <w:szCs w:val="24"/>
              </w:rPr>
              <w:t>/3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1F9" w:rsidRPr="00DF76BC" w:rsidRDefault="009A41F9" w:rsidP="00EC792F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  <w:lang w:val="ru-RU"/>
              </w:rPr>
              <w:t>Սննդամթերքի</w:t>
            </w:r>
            <w:proofErr w:type="spellEnd"/>
            <w:r w:rsidRPr="00DF76BC">
              <w:rPr>
                <w:rFonts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  <w:lang w:val="ru-RU"/>
              </w:rPr>
              <w:t>տարա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41F9" w:rsidRPr="00DF76BC" w:rsidRDefault="009A41F9" w:rsidP="00EC792F">
            <w:pPr>
              <w:rPr>
                <w:rFonts w:cs="Arial"/>
                <w:i/>
                <w:sz w:val="24"/>
                <w:szCs w:val="24"/>
                <w:lang w:val="ru-RU"/>
              </w:rPr>
            </w:pPr>
            <w:proofErr w:type="spellStart"/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պլաստմասե</w:t>
            </w:r>
            <w:proofErr w:type="spellEnd"/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տարա</w:t>
            </w:r>
            <w:proofErr w:type="spellEnd"/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եզրային</w:t>
            </w:r>
            <w:proofErr w:type="spellEnd"/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բռնակներով</w:t>
            </w:r>
            <w:proofErr w:type="spellEnd"/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հերմետիկ</w:t>
            </w:r>
            <w:proofErr w:type="spellEnd"/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փակվող</w:t>
            </w:r>
            <w:proofErr w:type="spellEnd"/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առանձին</w:t>
            </w:r>
            <w:proofErr w:type="spellEnd"/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կափարիչով</w:t>
            </w:r>
            <w:proofErr w:type="spellEnd"/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10 -15 </w:t>
            </w:r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լ</w:t>
            </w:r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>:</w:t>
            </w:r>
          </w:p>
        </w:tc>
        <w:tc>
          <w:tcPr>
            <w:tcW w:w="851" w:type="dxa"/>
            <w:vAlign w:val="center"/>
          </w:tcPr>
          <w:p w:rsidR="009A41F9" w:rsidRPr="00DF76BC" w:rsidRDefault="009A41F9" w:rsidP="00EC792F">
            <w:pPr>
              <w:jc w:val="center"/>
              <w:rPr>
                <w:rFonts w:cs="Arial"/>
                <w:i/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Հատ</w:t>
            </w:r>
            <w:proofErr w:type="spellEnd"/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A41F9" w:rsidRPr="00DF76BC" w:rsidRDefault="009A41F9" w:rsidP="00EC792F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20000</w:t>
            </w:r>
          </w:p>
        </w:tc>
        <w:tc>
          <w:tcPr>
            <w:tcW w:w="1560" w:type="dxa"/>
            <w:vAlign w:val="center"/>
          </w:tcPr>
          <w:p w:rsidR="009A41F9" w:rsidRPr="00DF76BC" w:rsidRDefault="009A41F9" w:rsidP="00EC792F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ՀՀ</w:t>
            </w:r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Արարատի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մարզ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գ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Արմաշ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փ</w:t>
            </w:r>
            <w:r w:rsidRPr="00DF76BC">
              <w:rPr>
                <w:sz w:val="24"/>
                <w:szCs w:val="24"/>
                <w:lang w:val="ru-RU"/>
              </w:rPr>
              <w:t xml:space="preserve">. </w:t>
            </w:r>
            <w:r w:rsidRPr="00DF76BC">
              <w:rPr>
                <w:rFonts w:ascii="Arial" w:hAnsi="Arial" w:cs="Arial"/>
                <w:sz w:val="24"/>
                <w:szCs w:val="24"/>
              </w:rPr>
              <w:t>Մ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Նիկողոսյան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12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A41F9" w:rsidRPr="00DF76BC" w:rsidRDefault="009A41F9" w:rsidP="00EC792F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5</w:t>
            </w:r>
          </w:p>
        </w:tc>
        <w:tc>
          <w:tcPr>
            <w:tcW w:w="2170" w:type="dxa"/>
          </w:tcPr>
          <w:p w:rsidR="009A41F9" w:rsidRPr="00DF76BC" w:rsidRDefault="009A41F9" w:rsidP="00EC792F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>2026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թ</w:t>
            </w: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VI </w:t>
            </w:r>
            <w:proofErr w:type="spellStart"/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ամսին</w:t>
            </w:r>
            <w:proofErr w:type="spellEnd"/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ժամանակացույցը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հստակեցվում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proofErr w:type="gramStart"/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է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, 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կողմերի</w:t>
            </w:r>
            <w:proofErr w:type="gram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միջև</w:t>
            </w:r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Պայմանագիր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կնք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ելուց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հետո</w:t>
            </w:r>
            <w:proofErr w:type="spellEnd"/>
          </w:p>
        </w:tc>
        <w:tc>
          <w:tcPr>
            <w:tcW w:w="3111" w:type="dxa"/>
          </w:tcPr>
          <w:p w:rsidR="009A41F9" w:rsidRPr="00DF76BC" w:rsidRDefault="009A41F9" w:rsidP="00EC792F">
            <w:pPr>
              <w:jc w:val="center"/>
              <w:rPr>
                <w:rFonts w:cs="Sylfaen"/>
                <w:b/>
                <w:sz w:val="24"/>
                <w:szCs w:val="24"/>
                <w:lang w:val="ru-RU"/>
              </w:rPr>
            </w:pPr>
          </w:p>
        </w:tc>
        <w:tc>
          <w:tcPr>
            <w:tcW w:w="3111" w:type="dxa"/>
          </w:tcPr>
          <w:p w:rsidR="009A41F9" w:rsidRPr="00DF76BC" w:rsidRDefault="009A41F9" w:rsidP="00EC792F">
            <w:pPr>
              <w:jc w:val="center"/>
              <w:rPr>
                <w:rFonts w:cs="Sylfaen"/>
                <w:b/>
                <w:sz w:val="24"/>
                <w:szCs w:val="24"/>
                <w:lang w:val="ru-RU"/>
              </w:rPr>
            </w:pPr>
          </w:p>
        </w:tc>
      </w:tr>
      <w:tr w:rsidR="009A41F9" w:rsidRPr="009A41F9" w:rsidTr="009A41F9">
        <w:trPr>
          <w:trHeight w:val="1134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1F9" w:rsidRPr="00DF76BC" w:rsidRDefault="009A41F9" w:rsidP="00EC792F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41F9" w:rsidRPr="00DF76BC" w:rsidRDefault="009A41F9" w:rsidP="00EC792F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39221170</w:t>
            </w:r>
            <w:r>
              <w:rPr>
                <w:rFonts w:cs="Arial"/>
                <w:sz w:val="24"/>
                <w:szCs w:val="24"/>
              </w:rPr>
              <w:t>/4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1F9" w:rsidRPr="00DF76BC" w:rsidRDefault="009A41F9" w:rsidP="00EC792F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  <w:lang w:val="ru-RU"/>
              </w:rPr>
              <w:t>Սննդամթերքի</w:t>
            </w:r>
            <w:proofErr w:type="spellEnd"/>
            <w:r w:rsidRPr="00DF76BC">
              <w:rPr>
                <w:rFonts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  <w:lang w:val="ru-RU"/>
              </w:rPr>
              <w:t>տարա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41F9" w:rsidRPr="00DF76BC" w:rsidRDefault="009A41F9" w:rsidP="002050EF">
            <w:pPr>
              <w:rPr>
                <w:rFonts w:cs="Arial"/>
                <w:i/>
                <w:sz w:val="24"/>
                <w:szCs w:val="24"/>
                <w:lang w:val="ru-RU"/>
              </w:rPr>
            </w:pPr>
            <w:proofErr w:type="spellStart"/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պլաստմասե</w:t>
            </w:r>
            <w:proofErr w:type="spellEnd"/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տարա</w:t>
            </w:r>
            <w:proofErr w:type="spellEnd"/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եզրային</w:t>
            </w:r>
            <w:proofErr w:type="spellEnd"/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բռնակներով</w:t>
            </w:r>
            <w:proofErr w:type="spellEnd"/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հերմետիկ</w:t>
            </w:r>
            <w:proofErr w:type="spellEnd"/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փակվող</w:t>
            </w:r>
            <w:proofErr w:type="spellEnd"/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առանձին</w:t>
            </w:r>
            <w:proofErr w:type="spellEnd"/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DF76BC">
              <w:rPr>
                <w:rFonts w:cs="Arial"/>
                <w:i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>5 -</w:t>
            </w:r>
            <w:r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10 </w:t>
            </w:r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լ</w:t>
            </w:r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կափարիչով</w:t>
            </w:r>
            <w:proofErr w:type="spellEnd"/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>:</w:t>
            </w:r>
          </w:p>
        </w:tc>
        <w:tc>
          <w:tcPr>
            <w:tcW w:w="851" w:type="dxa"/>
            <w:vAlign w:val="center"/>
          </w:tcPr>
          <w:p w:rsidR="009A41F9" w:rsidRPr="00DF76BC" w:rsidRDefault="009A41F9" w:rsidP="00EC792F">
            <w:pPr>
              <w:jc w:val="center"/>
              <w:rPr>
                <w:rFonts w:cs="Arial"/>
                <w:i/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Հատ</w:t>
            </w:r>
            <w:proofErr w:type="spellEnd"/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A41F9" w:rsidRPr="00DF76BC" w:rsidRDefault="009A41F9" w:rsidP="00FD5BC1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1</w:t>
            </w:r>
            <w:r w:rsidRPr="00DF76BC">
              <w:rPr>
                <w:rFonts w:cs="Arial"/>
                <w:sz w:val="24"/>
                <w:szCs w:val="24"/>
                <w:lang w:val="ru-RU"/>
              </w:rPr>
              <w:t>5</w:t>
            </w:r>
            <w:r w:rsidRPr="00DF76BC">
              <w:rPr>
                <w:rFonts w:cs="Arial"/>
                <w:sz w:val="24"/>
                <w:szCs w:val="24"/>
              </w:rPr>
              <w:t>000</w:t>
            </w:r>
          </w:p>
        </w:tc>
        <w:tc>
          <w:tcPr>
            <w:tcW w:w="1560" w:type="dxa"/>
            <w:vAlign w:val="center"/>
          </w:tcPr>
          <w:p w:rsidR="009A41F9" w:rsidRPr="00DF76BC" w:rsidRDefault="009A41F9" w:rsidP="00EC792F">
            <w:pPr>
              <w:jc w:val="center"/>
              <w:rPr>
                <w:sz w:val="24"/>
                <w:szCs w:val="24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ՀՀ</w:t>
            </w:r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Արարատի</w:t>
            </w:r>
            <w:proofErr w:type="spellEnd"/>
            <w:r w:rsidRPr="00DF76BC">
              <w:rPr>
                <w:sz w:val="24"/>
                <w:szCs w:val="24"/>
              </w:rPr>
              <w:t xml:space="preserve"> 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մարզ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գ</w:t>
            </w:r>
            <w:r w:rsidRPr="00DF76BC">
              <w:rPr>
                <w:sz w:val="24"/>
                <w:szCs w:val="24"/>
              </w:rPr>
              <w:t>.</w:t>
            </w:r>
            <w:r w:rsidRPr="00DF76BC">
              <w:rPr>
                <w:rFonts w:ascii="Arial" w:hAnsi="Arial" w:cs="Arial"/>
                <w:sz w:val="24"/>
                <w:szCs w:val="24"/>
              </w:rPr>
              <w:t>Արմաշ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փ</w:t>
            </w:r>
            <w:r w:rsidRPr="00DF76BC">
              <w:rPr>
                <w:sz w:val="24"/>
                <w:szCs w:val="24"/>
              </w:rPr>
              <w:t xml:space="preserve">.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</w:t>
            </w:r>
            <w:r w:rsidRPr="00DF76BC">
              <w:rPr>
                <w:sz w:val="24"/>
                <w:szCs w:val="24"/>
              </w:rPr>
              <w:t>.</w:t>
            </w:r>
            <w:r w:rsidRPr="00DF76BC">
              <w:rPr>
                <w:rFonts w:ascii="Arial" w:hAnsi="Arial" w:cs="Arial"/>
                <w:sz w:val="24"/>
                <w:szCs w:val="24"/>
              </w:rPr>
              <w:t>Նիկողոսյան</w:t>
            </w:r>
            <w:proofErr w:type="spellEnd"/>
            <w:r w:rsidRPr="00DF76BC">
              <w:rPr>
                <w:sz w:val="24"/>
                <w:szCs w:val="24"/>
              </w:rPr>
              <w:t xml:space="preserve"> 12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A41F9" w:rsidRPr="00DF76BC" w:rsidRDefault="009A41F9" w:rsidP="00EC792F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5</w:t>
            </w:r>
          </w:p>
        </w:tc>
        <w:tc>
          <w:tcPr>
            <w:tcW w:w="2170" w:type="dxa"/>
          </w:tcPr>
          <w:p w:rsidR="009A41F9" w:rsidRPr="00DF76BC" w:rsidRDefault="009A41F9" w:rsidP="00EC792F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>2026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թ</w:t>
            </w: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VI </w:t>
            </w:r>
            <w:proofErr w:type="spellStart"/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ամսին</w:t>
            </w:r>
            <w:proofErr w:type="spellEnd"/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ժամանակացույցը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հստակեցվում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proofErr w:type="gramStart"/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է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, 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կողմերի</w:t>
            </w:r>
            <w:proofErr w:type="gram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միջև</w:t>
            </w:r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Պայմանագիր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կնք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ելուց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հետո</w:t>
            </w:r>
            <w:proofErr w:type="spellEnd"/>
          </w:p>
        </w:tc>
        <w:tc>
          <w:tcPr>
            <w:tcW w:w="3111" w:type="dxa"/>
          </w:tcPr>
          <w:p w:rsidR="009A41F9" w:rsidRPr="00DF76BC" w:rsidRDefault="009A41F9" w:rsidP="00EC792F">
            <w:pPr>
              <w:jc w:val="center"/>
              <w:rPr>
                <w:rFonts w:cs="Sylfaen"/>
                <w:b/>
                <w:sz w:val="24"/>
                <w:szCs w:val="24"/>
                <w:lang w:val="ru-RU"/>
              </w:rPr>
            </w:pPr>
          </w:p>
        </w:tc>
        <w:tc>
          <w:tcPr>
            <w:tcW w:w="3111" w:type="dxa"/>
          </w:tcPr>
          <w:p w:rsidR="009A41F9" w:rsidRPr="00DF76BC" w:rsidRDefault="009A41F9" w:rsidP="00EC792F">
            <w:pPr>
              <w:jc w:val="center"/>
              <w:rPr>
                <w:rFonts w:cs="Sylfaen"/>
                <w:b/>
                <w:sz w:val="24"/>
                <w:szCs w:val="24"/>
                <w:lang w:val="ru-RU"/>
              </w:rPr>
            </w:pPr>
          </w:p>
        </w:tc>
      </w:tr>
    </w:tbl>
    <w:p w:rsidR="00D51FD8" w:rsidRPr="00DF76BC" w:rsidRDefault="003F4D14" w:rsidP="000E7FB7">
      <w:pPr>
        <w:tabs>
          <w:tab w:val="left" w:pos="-720"/>
        </w:tabs>
        <w:ind w:left="-180" w:hanging="630"/>
        <w:jc w:val="center"/>
        <w:rPr>
          <w:rFonts w:cs="Sylfaen"/>
          <w:b/>
          <w:sz w:val="24"/>
          <w:szCs w:val="24"/>
          <w:lang w:val="ru-RU"/>
        </w:rPr>
      </w:pPr>
      <w:r w:rsidRPr="00DF76BC">
        <w:rPr>
          <w:rFonts w:cs="Sylfaen"/>
          <w:b/>
          <w:sz w:val="24"/>
          <w:szCs w:val="24"/>
          <w:lang w:val="hy-AM"/>
        </w:rPr>
        <w:t xml:space="preserve">                                                                                        </w:t>
      </w:r>
    </w:p>
    <w:p w:rsidR="009A41F9" w:rsidRPr="009A41F9" w:rsidRDefault="009A41F9" w:rsidP="009A41F9">
      <w:pPr>
        <w:jc w:val="both"/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hy-AM"/>
        </w:rPr>
      </w:pPr>
      <w:r w:rsidRPr="009A41F9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hy-AM"/>
        </w:rPr>
        <w:t>Транспортировка и разгрузка товара должны осуществляться поставщиком.</w:t>
      </w:r>
    </w:p>
    <w:p w:rsidR="009A41F9" w:rsidRPr="009A41F9" w:rsidRDefault="009A41F9" w:rsidP="009A41F9">
      <w:pPr>
        <w:jc w:val="both"/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hy-AM"/>
        </w:rPr>
      </w:pPr>
    </w:p>
    <w:p w:rsidR="009A41F9" w:rsidRPr="009A41F9" w:rsidRDefault="009A41F9" w:rsidP="009A41F9">
      <w:pPr>
        <w:jc w:val="both"/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hy-AM"/>
        </w:rPr>
      </w:pPr>
      <w:r w:rsidRPr="009A41F9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hy-AM"/>
        </w:rPr>
        <w:t>Ответственный отдел:</w:t>
      </w:r>
    </w:p>
    <w:p w:rsidR="009A41F9" w:rsidRPr="009A41F9" w:rsidRDefault="009A41F9" w:rsidP="009A41F9">
      <w:pPr>
        <w:jc w:val="both"/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hy-AM"/>
        </w:rPr>
      </w:pPr>
    </w:p>
    <w:p w:rsidR="009A41F9" w:rsidRPr="009A41F9" w:rsidRDefault="009A41F9" w:rsidP="009A41F9">
      <w:pPr>
        <w:jc w:val="both"/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hy-AM"/>
        </w:rPr>
      </w:pPr>
      <w:r w:rsidRPr="009A41F9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hy-AM"/>
        </w:rPr>
        <w:t>Руководитель …………………………Асмик Абгарян</w:t>
      </w:r>
    </w:p>
    <w:p w:rsidR="009A41F9" w:rsidRPr="009A41F9" w:rsidRDefault="009A41F9" w:rsidP="009A41F9">
      <w:pPr>
        <w:jc w:val="both"/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hy-AM"/>
        </w:rPr>
      </w:pPr>
    </w:p>
    <w:p w:rsidR="009A41F9" w:rsidRPr="009A41F9" w:rsidRDefault="009A41F9" w:rsidP="009A41F9">
      <w:pPr>
        <w:jc w:val="both"/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hy-AM"/>
        </w:rPr>
      </w:pPr>
      <w:r w:rsidRPr="009A41F9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hy-AM"/>
        </w:rPr>
        <w:t>Представитель, составивший заявку на закупку ………………………. Асмик Самвелян</w:t>
      </w:r>
    </w:p>
    <w:p w:rsidR="009A41F9" w:rsidRPr="009A41F9" w:rsidRDefault="009A41F9" w:rsidP="009A41F9">
      <w:pPr>
        <w:jc w:val="both"/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hy-AM"/>
        </w:rPr>
      </w:pPr>
    </w:p>
    <w:p w:rsidR="00E75CEA" w:rsidRPr="00DF76BC" w:rsidRDefault="009A41F9" w:rsidP="009A41F9">
      <w:pPr>
        <w:jc w:val="both"/>
        <w:rPr>
          <w:sz w:val="24"/>
          <w:szCs w:val="24"/>
          <w:lang w:val="hy-AM"/>
        </w:rPr>
      </w:pPr>
      <w:r w:rsidRPr="009A41F9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hy-AM"/>
        </w:rPr>
        <w:t>Утверждено координатором по закупкам --------------------------Габриэль Овсепян</w:t>
      </w:r>
      <w:bookmarkStart w:id="0" w:name="_GoBack"/>
      <w:bookmarkEnd w:id="0"/>
    </w:p>
    <w:p w:rsidR="00F07632" w:rsidRPr="00DF76BC" w:rsidRDefault="00F07632" w:rsidP="00284964">
      <w:pPr>
        <w:jc w:val="both"/>
        <w:rPr>
          <w:rFonts w:cs="Sylfaen"/>
          <w:sz w:val="24"/>
          <w:szCs w:val="24"/>
          <w:lang w:val="hy-AM"/>
        </w:rPr>
      </w:pPr>
    </w:p>
    <w:p w:rsidR="00DF76BC" w:rsidRPr="00DF76BC" w:rsidRDefault="00DF76BC">
      <w:pPr>
        <w:jc w:val="both"/>
        <w:rPr>
          <w:rFonts w:cs="Sylfaen"/>
          <w:sz w:val="24"/>
          <w:szCs w:val="24"/>
          <w:lang w:val="hy-AM"/>
        </w:rPr>
      </w:pPr>
    </w:p>
    <w:sectPr w:rsidR="00DF76BC" w:rsidRPr="00DF76BC" w:rsidSect="00D40D72">
      <w:pgSz w:w="15840" w:h="12240" w:orient="landscape" w:code="1"/>
      <w:pgMar w:top="432" w:right="576" w:bottom="288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E780A"/>
    <w:multiLevelType w:val="hybridMultilevel"/>
    <w:tmpl w:val="C0A88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E521AB6"/>
    <w:multiLevelType w:val="hybridMultilevel"/>
    <w:tmpl w:val="C382E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3A9950CE"/>
    <w:multiLevelType w:val="hybridMultilevel"/>
    <w:tmpl w:val="4B8ED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10846D7"/>
    <w:multiLevelType w:val="multilevel"/>
    <w:tmpl w:val="BA6EAB06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2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D74798"/>
    <w:multiLevelType w:val="hybridMultilevel"/>
    <w:tmpl w:val="B8CA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1"/>
  </w:num>
  <w:num w:numId="5">
    <w:abstractNumId w:val="22"/>
  </w:num>
  <w:num w:numId="6">
    <w:abstractNumId w:val="12"/>
  </w:num>
  <w:num w:numId="7">
    <w:abstractNumId w:val="21"/>
  </w:num>
  <w:num w:numId="8">
    <w:abstractNumId w:val="18"/>
  </w:num>
  <w:num w:numId="9">
    <w:abstractNumId w:val="25"/>
  </w:num>
  <w:num w:numId="1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8"/>
  </w:num>
  <w:num w:numId="15">
    <w:abstractNumId w:val="10"/>
  </w:num>
  <w:num w:numId="16">
    <w:abstractNumId w:val="31"/>
  </w:num>
  <w:num w:numId="17">
    <w:abstractNumId w:val="28"/>
  </w:num>
  <w:num w:numId="18">
    <w:abstractNumId w:val="13"/>
  </w:num>
  <w:num w:numId="19">
    <w:abstractNumId w:val="29"/>
  </w:num>
  <w:num w:numId="20">
    <w:abstractNumId w:val="15"/>
  </w:num>
  <w:num w:numId="21">
    <w:abstractNumId w:val="9"/>
  </w:num>
  <w:num w:numId="22">
    <w:abstractNumId w:val="2"/>
  </w:num>
  <w:num w:numId="23">
    <w:abstractNumId w:val="7"/>
  </w:num>
  <w:num w:numId="24">
    <w:abstractNumId w:val="5"/>
  </w:num>
  <w:num w:numId="25">
    <w:abstractNumId w:val="32"/>
  </w:num>
  <w:num w:numId="26">
    <w:abstractNumId w:val="30"/>
  </w:num>
  <w:num w:numId="27">
    <w:abstractNumId w:val="23"/>
  </w:num>
  <w:num w:numId="28">
    <w:abstractNumId w:val="0"/>
  </w:num>
  <w:num w:numId="29">
    <w:abstractNumId w:val="14"/>
  </w:num>
  <w:num w:numId="30">
    <w:abstractNumId w:val="19"/>
  </w:num>
  <w:num w:numId="31">
    <w:abstractNumId w:val="16"/>
  </w:num>
  <w:num w:numId="32">
    <w:abstractNumId w:val="26"/>
  </w:num>
  <w:num w:numId="33">
    <w:abstractNumId w:val="6"/>
  </w:num>
  <w:num w:numId="34">
    <w:abstractNumId w:val="17"/>
  </w:num>
  <w:num w:numId="35">
    <w:abstractNumId w:val="3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F4D14"/>
    <w:rsid w:val="0000522F"/>
    <w:rsid w:val="00006E7A"/>
    <w:rsid w:val="000202F2"/>
    <w:rsid w:val="00021C63"/>
    <w:rsid w:val="00032148"/>
    <w:rsid w:val="00064359"/>
    <w:rsid w:val="00064F51"/>
    <w:rsid w:val="00067CD4"/>
    <w:rsid w:val="00071704"/>
    <w:rsid w:val="00072745"/>
    <w:rsid w:val="00073CE0"/>
    <w:rsid w:val="00076B44"/>
    <w:rsid w:val="0007749B"/>
    <w:rsid w:val="00097F41"/>
    <w:rsid w:val="000A71AC"/>
    <w:rsid w:val="000B7F09"/>
    <w:rsid w:val="000C056A"/>
    <w:rsid w:val="000C5173"/>
    <w:rsid w:val="000C5D6E"/>
    <w:rsid w:val="000D04C8"/>
    <w:rsid w:val="000E2676"/>
    <w:rsid w:val="000E7FB7"/>
    <w:rsid w:val="000F3A25"/>
    <w:rsid w:val="0010055A"/>
    <w:rsid w:val="00104C19"/>
    <w:rsid w:val="00105493"/>
    <w:rsid w:val="00114653"/>
    <w:rsid w:val="00134994"/>
    <w:rsid w:val="00137104"/>
    <w:rsid w:val="001454B9"/>
    <w:rsid w:val="0017104C"/>
    <w:rsid w:val="0018051B"/>
    <w:rsid w:val="00190F56"/>
    <w:rsid w:val="00194C8A"/>
    <w:rsid w:val="00195CE1"/>
    <w:rsid w:val="0019762E"/>
    <w:rsid w:val="001C2155"/>
    <w:rsid w:val="001C45CF"/>
    <w:rsid w:val="001D5541"/>
    <w:rsid w:val="001E120D"/>
    <w:rsid w:val="001E45D5"/>
    <w:rsid w:val="001E61EC"/>
    <w:rsid w:val="002050EF"/>
    <w:rsid w:val="002069BE"/>
    <w:rsid w:val="00213295"/>
    <w:rsid w:val="002136D7"/>
    <w:rsid w:val="00214BA0"/>
    <w:rsid w:val="002326F8"/>
    <w:rsid w:val="00233E3F"/>
    <w:rsid w:val="00253BA9"/>
    <w:rsid w:val="00260310"/>
    <w:rsid w:val="002608AA"/>
    <w:rsid w:val="00265C1E"/>
    <w:rsid w:val="00270BDF"/>
    <w:rsid w:val="00271EA9"/>
    <w:rsid w:val="002825E9"/>
    <w:rsid w:val="00283989"/>
    <w:rsid w:val="00284964"/>
    <w:rsid w:val="00287162"/>
    <w:rsid w:val="00294AA2"/>
    <w:rsid w:val="002B42B0"/>
    <w:rsid w:val="002C372C"/>
    <w:rsid w:val="002E0A87"/>
    <w:rsid w:val="002E4DB4"/>
    <w:rsid w:val="003165A5"/>
    <w:rsid w:val="00326134"/>
    <w:rsid w:val="00337B4D"/>
    <w:rsid w:val="00341CA1"/>
    <w:rsid w:val="0035747A"/>
    <w:rsid w:val="00366B4C"/>
    <w:rsid w:val="00371B82"/>
    <w:rsid w:val="0037799B"/>
    <w:rsid w:val="00380BF2"/>
    <w:rsid w:val="003835DF"/>
    <w:rsid w:val="003A0901"/>
    <w:rsid w:val="003B0419"/>
    <w:rsid w:val="003B2B6F"/>
    <w:rsid w:val="003C499F"/>
    <w:rsid w:val="003E6AC6"/>
    <w:rsid w:val="003F4D14"/>
    <w:rsid w:val="003F57D4"/>
    <w:rsid w:val="00403E35"/>
    <w:rsid w:val="00412F50"/>
    <w:rsid w:val="00414EB1"/>
    <w:rsid w:val="00420E4F"/>
    <w:rsid w:val="004221C1"/>
    <w:rsid w:val="004350E5"/>
    <w:rsid w:val="00455E7A"/>
    <w:rsid w:val="0045661F"/>
    <w:rsid w:val="0048014C"/>
    <w:rsid w:val="0048016D"/>
    <w:rsid w:val="00490986"/>
    <w:rsid w:val="004A1593"/>
    <w:rsid w:val="004B3BBF"/>
    <w:rsid w:val="004B5449"/>
    <w:rsid w:val="004C379A"/>
    <w:rsid w:val="004D7843"/>
    <w:rsid w:val="004E367B"/>
    <w:rsid w:val="004F1547"/>
    <w:rsid w:val="004F168D"/>
    <w:rsid w:val="004F24D6"/>
    <w:rsid w:val="00503D3B"/>
    <w:rsid w:val="005047BA"/>
    <w:rsid w:val="00527499"/>
    <w:rsid w:val="00535BFE"/>
    <w:rsid w:val="005439BC"/>
    <w:rsid w:val="00553A44"/>
    <w:rsid w:val="00573A27"/>
    <w:rsid w:val="005837F6"/>
    <w:rsid w:val="005F7D6C"/>
    <w:rsid w:val="00610AFC"/>
    <w:rsid w:val="00612281"/>
    <w:rsid w:val="006254CC"/>
    <w:rsid w:val="00630876"/>
    <w:rsid w:val="006309F7"/>
    <w:rsid w:val="00641921"/>
    <w:rsid w:val="00682DA8"/>
    <w:rsid w:val="00684C14"/>
    <w:rsid w:val="00690C2D"/>
    <w:rsid w:val="006956CA"/>
    <w:rsid w:val="006A1374"/>
    <w:rsid w:val="006A4033"/>
    <w:rsid w:val="006A4ADE"/>
    <w:rsid w:val="006A690A"/>
    <w:rsid w:val="006B03D9"/>
    <w:rsid w:val="006B07DF"/>
    <w:rsid w:val="006C1EF1"/>
    <w:rsid w:val="006C3101"/>
    <w:rsid w:val="006E0FDF"/>
    <w:rsid w:val="006E2C4F"/>
    <w:rsid w:val="006E7BE7"/>
    <w:rsid w:val="006F15CE"/>
    <w:rsid w:val="006F17D2"/>
    <w:rsid w:val="0070240B"/>
    <w:rsid w:val="00704180"/>
    <w:rsid w:val="00705F98"/>
    <w:rsid w:val="00721587"/>
    <w:rsid w:val="00755443"/>
    <w:rsid w:val="0076631E"/>
    <w:rsid w:val="007A742D"/>
    <w:rsid w:val="007B2724"/>
    <w:rsid w:val="007C2CE9"/>
    <w:rsid w:val="007C3837"/>
    <w:rsid w:val="007C7B77"/>
    <w:rsid w:val="007D25E3"/>
    <w:rsid w:val="007E1633"/>
    <w:rsid w:val="007E5D28"/>
    <w:rsid w:val="00806E0D"/>
    <w:rsid w:val="00813899"/>
    <w:rsid w:val="00816235"/>
    <w:rsid w:val="00834961"/>
    <w:rsid w:val="00843B2C"/>
    <w:rsid w:val="008504F3"/>
    <w:rsid w:val="008552A9"/>
    <w:rsid w:val="008630E3"/>
    <w:rsid w:val="00874133"/>
    <w:rsid w:val="00886A91"/>
    <w:rsid w:val="00886E12"/>
    <w:rsid w:val="008D26A2"/>
    <w:rsid w:val="008E2B3E"/>
    <w:rsid w:val="008F5D33"/>
    <w:rsid w:val="00904F90"/>
    <w:rsid w:val="009215C5"/>
    <w:rsid w:val="009234BC"/>
    <w:rsid w:val="0096137C"/>
    <w:rsid w:val="00966924"/>
    <w:rsid w:val="00971828"/>
    <w:rsid w:val="00973979"/>
    <w:rsid w:val="00974270"/>
    <w:rsid w:val="00974314"/>
    <w:rsid w:val="00977C63"/>
    <w:rsid w:val="00986571"/>
    <w:rsid w:val="00992EDA"/>
    <w:rsid w:val="00994E80"/>
    <w:rsid w:val="009A41F9"/>
    <w:rsid w:val="009B1FEE"/>
    <w:rsid w:val="009B45D0"/>
    <w:rsid w:val="009C2356"/>
    <w:rsid w:val="009D28DF"/>
    <w:rsid w:val="009D42D6"/>
    <w:rsid w:val="009D6C48"/>
    <w:rsid w:val="009E0AD9"/>
    <w:rsid w:val="009F4AAA"/>
    <w:rsid w:val="00A01DF0"/>
    <w:rsid w:val="00A106E0"/>
    <w:rsid w:val="00A1146B"/>
    <w:rsid w:val="00A162D2"/>
    <w:rsid w:val="00A351EC"/>
    <w:rsid w:val="00A430FF"/>
    <w:rsid w:val="00A46CA1"/>
    <w:rsid w:val="00A62509"/>
    <w:rsid w:val="00A71017"/>
    <w:rsid w:val="00A73600"/>
    <w:rsid w:val="00A77F12"/>
    <w:rsid w:val="00A836E4"/>
    <w:rsid w:val="00A85F15"/>
    <w:rsid w:val="00A96579"/>
    <w:rsid w:val="00AB6EFE"/>
    <w:rsid w:val="00AB7070"/>
    <w:rsid w:val="00AC10A9"/>
    <w:rsid w:val="00AC7837"/>
    <w:rsid w:val="00AE271F"/>
    <w:rsid w:val="00AE3126"/>
    <w:rsid w:val="00B04EFB"/>
    <w:rsid w:val="00B10857"/>
    <w:rsid w:val="00B13CF5"/>
    <w:rsid w:val="00B16CAC"/>
    <w:rsid w:val="00B2763D"/>
    <w:rsid w:val="00B40FA6"/>
    <w:rsid w:val="00B4146A"/>
    <w:rsid w:val="00B54700"/>
    <w:rsid w:val="00B639C4"/>
    <w:rsid w:val="00B85137"/>
    <w:rsid w:val="00B86DE4"/>
    <w:rsid w:val="00BB10A2"/>
    <w:rsid w:val="00BB3464"/>
    <w:rsid w:val="00BC0859"/>
    <w:rsid w:val="00BC6D03"/>
    <w:rsid w:val="00BD6F47"/>
    <w:rsid w:val="00BE3F7A"/>
    <w:rsid w:val="00BF5A24"/>
    <w:rsid w:val="00C15DAE"/>
    <w:rsid w:val="00C239DF"/>
    <w:rsid w:val="00C36A64"/>
    <w:rsid w:val="00C4737E"/>
    <w:rsid w:val="00C52A7E"/>
    <w:rsid w:val="00C77674"/>
    <w:rsid w:val="00C77D59"/>
    <w:rsid w:val="00CC2A01"/>
    <w:rsid w:val="00CC2A95"/>
    <w:rsid w:val="00CD0FFB"/>
    <w:rsid w:val="00CE263D"/>
    <w:rsid w:val="00CE2841"/>
    <w:rsid w:val="00CF76AF"/>
    <w:rsid w:val="00D165D7"/>
    <w:rsid w:val="00D2025F"/>
    <w:rsid w:val="00D25A23"/>
    <w:rsid w:val="00D35264"/>
    <w:rsid w:val="00D405F1"/>
    <w:rsid w:val="00D40D72"/>
    <w:rsid w:val="00D47AB2"/>
    <w:rsid w:val="00D51FD8"/>
    <w:rsid w:val="00D5684D"/>
    <w:rsid w:val="00D64B41"/>
    <w:rsid w:val="00D77446"/>
    <w:rsid w:val="00D778B5"/>
    <w:rsid w:val="00D85323"/>
    <w:rsid w:val="00D9434B"/>
    <w:rsid w:val="00DA17A4"/>
    <w:rsid w:val="00DB48EB"/>
    <w:rsid w:val="00DB58A3"/>
    <w:rsid w:val="00DC2778"/>
    <w:rsid w:val="00DE07C0"/>
    <w:rsid w:val="00DE1CC6"/>
    <w:rsid w:val="00DE4034"/>
    <w:rsid w:val="00DF5CFE"/>
    <w:rsid w:val="00DF76BC"/>
    <w:rsid w:val="00E02957"/>
    <w:rsid w:val="00E12B1F"/>
    <w:rsid w:val="00E2601C"/>
    <w:rsid w:val="00E27090"/>
    <w:rsid w:val="00E30840"/>
    <w:rsid w:val="00E32FA6"/>
    <w:rsid w:val="00E330BB"/>
    <w:rsid w:val="00E400D9"/>
    <w:rsid w:val="00E455BB"/>
    <w:rsid w:val="00E64183"/>
    <w:rsid w:val="00E75CEA"/>
    <w:rsid w:val="00E84FC3"/>
    <w:rsid w:val="00E97D02"/>
    <w:rsid w:val="00EB418E"/>
    <w:rsid w:val="00EC792F"/>
    <w:rsid w:val="00EC7F78"/>
    <w:rsid w:val="00EF6013"/>
    <w:rsid w:val="00F046AF"/>
    <w:rsid w:val="00F07632"/>
    <w:rsid w:val="00F27D2E"/>
    <w:rsid w:val="00F3163D"/>
    <w:rsid w:val="00F32749"/>
    <w:rsid w:val="00F363DB"/>
    <w:rsid w:val="00F367A2"/>
    <w:rsid w:val="00F468C8"/>
    <w:rsid w:val="00F47985"/>
    <w:rsid w:val="00F508A1"/>
    <w:rsid w:val="00F57057"/>
    <w:rsid w:val="00F62CF5"/>
    <w:rsid w:val="00F654D8"/>
    <w:rsid w:val="00F82F2C"/>
    <w:rsid w:val="00F832A8"/>
    <w:rsid w:val="00F83D0F"/>
    <w:rsid w:val="00FB04B7"/>
    <w:rsid w:val="00FD2365"/>
    <w:rsid w:val="00FD5BC1"/>
    <w:rsid w:val="00FE5F31"/>
    <w:rsid w:val="00FF0ED7"/>
    <w:rsid w:val="00FF3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154457-4BFF-41FB-A590-5E756F4BF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4C8A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271EA9"/>
    <w:pPr>
      <w:keepNext/>
      <w:jc w:val="center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1EA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EA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71EA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71EA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71EA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71EA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71EA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71EA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10">
    <w:name w:val="Заголовок 1 Знак"/>
    <w:basedOn w:val="a0"/>
    <w:link w:val="1"/>
    <w:rsid w:val="00271EA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1EA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71EA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271EA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71EA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71E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71EA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71E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71EA9"/>
  </w:style>
  <w:style w:type="paragraph" w:styleId="a7">
    <w:name w:val="Body Text Indent"/>
    <w:aliases w:val=" Char, Char Char Char Char,Char Char Char Char"/>
    <w:basedOn w:val="a"/>
    <w:link w:val="a8"/>
    <w:rsid w:val="00271EA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9">
    <w:name w:val="footer"/>
    <w:basedOn w:val="a"/>
    <w:link w:val="aa"/>
    <w:rsid w:val="00271EA9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271EA9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271EA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271EA9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271EA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71EA9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271EA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71EA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271EA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271E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b">
    <w:name w:val="Balloon Text"/>
    <w:basedOn w:val="a"/>
    <w:link w:val="ac"/>
    <w:rsid w:val="00271EA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rsid w:val="00271EA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d">
    <w:name w:val="Hyperlink"/>
    <w:rsid w:val="00271EA9"/>
    <w:rPr>
      <w:color w:val="0000FF"/>
      <w:u w:val="single"/>
    </w:rPr>
  </w:style>
  <w:style w:type="character" w:customStyle="1" w:styleId="CharChar1">
    <w:name w:val="Char Char1"/>
    <w:locked/>
    <w:rsid w:val="00271EA9"/>
    <w:rPr>
      <w:rFonts w:ascii="Arial LatArm" w:hAnsi="Arial LatArm"/>
      <w:i/>
      <w:lang w:val="en-AU" w:eastAsia="en-US" w:bidi="ar-SA"/>
    </w:rPr>
  </w:style>
  <w:style w:type="paragraph" w:styleId="12">
    <w:name w:val="index 1"/>
    <w:basedOn w:val="a"/>
    <w:next w:val="a"/>
    <w:autoRedefine/>
    <w:semiHidden/>
    <w:rsid w:val="00271EA9"/>
    <w:pPr>
      <w:ind w:left="240" w:hanging="240"/>
    </w:pPr>
    <w:rPr>
      <w:rFonts w:ascii="Times New Roman" w:hAnsi="Times New Roman"/>
      <w:sz w:val="24"/>
      <w:szCs w:val="24"/>
    </w:rPr>
  </w:style>
  <w:style w:type="paragraph" w:styleId="ae">
    <w:name w:val="index heading"/>
    <w:basedOn w:val="a"/>
    <w:next w:val="12"/>
    <w:semiHidden/>
    <w:rsid w:val="00271EA9"/>
    <w:rPr>
      <w:rFonts w:ascii="Times New Roman" w:hAnsi="Times New Roman"/>
      <w:sz w:val="20"/>
      <w:szCs w:val="20"/>
      <w:lang w:val="en-AU" w:eastAsia="ru-RU"/>
    </w:rPr>
  </w:style>
  <w:style w:type="paragraph" w:styleId="af">
    <w:name w:val="header"/>
    <w:basedOn w:val="a"/>
    <w:link w:val="af0"/>
    <w:rsid w:val="00271EA9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af0">
    <w:name w:val="Верхний колонтитул Знак"/>
    <w:basedOn w:val="a0"/>
    <w:link w:val="af"/>
    <w:rsid w:val="00271EA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71EA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71EA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271EA9"/>
    <w:pPr>
      <w:jc w:val="center"/>
    </w:pPr>
    <w:rPr>
      <w:sz w:val="24"/>
      <w:szCs w:val="20"/>
    </w:rPr>
  </w:style>
  <w:style w:type="character" w:customStyle="1" w:styleId="af2">
    <w:name w:val="Название Знак"/>
    <w:basedOn w:val="a0"/>
    <w:link w:val="af1"/>
    <w:rsid w:val="00271EA9"/>
    <w:rPr>
      <w:rFonts w:ascii="Arial Armenian" w:eastAsia="Times New Roman" w:hAnsi="Arial Armenian" w:cs="Times New Roman"/>
      <w:sz w:val="24"/>
      <w:szCs w:val="20"/>
    </w:rPr>
  </w:style>
  <w:style w:type="character" w:styleId="af3">
    <w:name w:val="page number"/>
    <w:basedOn w:val="a0"/>
    <w:rsid w:val="00271EA9"/>
  </w:style>
  <w:style w:type="paragraph" w:styleId="af4">
    <w:name w:val="footnote text"/>
    <w:basedOn w:val="a"/>
    <w:link w:val="af5"/>
    <w:semiHidden/>
    <w:rsid w:val="00271EA9"/>
    <w:rPr>
      <w:rFonts w:ascii="Times Armenian" w:hAnsi="Times Armenian"/>
      <w:sz w:val="20"/>
      <w:szCs w:val="20"/>
      <w:lang w:val="x-none" w:eastAsia="ru-RU"/>
    </w:rPr>
  </w:style>
  <w:style w:type="character" w:customStyle="1" w:styleId="af5">
    <w:name w:val="Текст сноски Знак"/>
    <w:basedOn w:val="a0"/>
    <w:link w:val="af4"/>
    <w:semiHidden/>
    <w:rsid w:val="00271EA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71EA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71EA9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normChar">
    <w:name w:val="norm Char"/>
    <w:locked/>
    <w:rsid w:val="00271EA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71EA9"/>
    <w:rPr>
      <w:rFonts w:ascii="Arial LatArm" w:hAnsi="Arial LatArm"/>
      <w:sz w:val="24"/>
      <w:lang w:eastAsia="ru-RU"/>
    </w:rPr>
  </w:style>
  <w:style w:type="paragraph" w:styleId="af6">
    <w:name w:val="Normal (Web)"/>
    <w:basedOn w:val="a"/>
    <w:uiPriority w:val="99"/>
    <w:rsid w:val="00271EA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7">
    <w:name w:val="Strong"/>
    <w:uiPriority w:val="22"/>
    <w:qFormat/>
    <w:rsid w:val="00271EA9"/>
    <w:rPr>
      <w:b/>
      <w:bCs/>
    </w:rPr>
  </w:style>
  <w:style w:type="character" w:styleId="af8">
    <w:name w:val="footnote reference"/>
    <w:semiHidden/>
    <w:rsid w:val="00271EA9"/>
    <w:rPr>
      <w:vertAlign w:val="superscript"/>
    </w:rPr>
  </w:style>
  <w:style w:type="character" w:customStyle="1" w:styleId="CharChar22">
    <w:name w:val="Char Char22"/>
    <w:rsid w:val="00271E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71E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71E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71EA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71EA9"/>
    <w:rPr>
      <w:rFonts w:ascii="Arial Armenian" w:hAnsi="Arial Armenian"/>
      <w:lang w:val="en-US"/>
    </w:rPr>
  </w:style>
  <w:style w:type="character" w:styleId="af9">
    <w:name w:val="annotation reference"/>
    <w:semiHidden/>
    <w:rsid w:val="00271EA9"/>
    <w:rPr>
      <w:sz w:val="16"/>
      <w:szCs w:val="16"/>
    </w:rPr>
  </w:style>
  <w:style w:type="paragraph" w:styleId="afa">
    <w:name w:val="annotation text"/>
    <w:basedOn w:val="a"/>
    <w:link w:val="afb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sid w:val="00271EA9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271EA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endnote text"/>
    <w:basedOn w:val="a"/>
    <w:link w:val="aff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f">
    <w:name w:val="Текст концевой сноски Знак"/>
    <w:basedOn w:val="a0"/>
    <w:link w:val="afe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0">
    <w:name w:val="endnote reference"/>
    <w:semiHidden/>
    <w:rsid w:val="00271EA9"/>
    <w:rPr>
      <w:vertAlign w:val="superscript"/>
    </w:rPr>
  </w:style>
  <w:style w:type="paragraph" w:styleId="aff1">
    <w:name w:val="Document Map"/>
    <w:basedOn w:val="a"/>
    <w:link w:val="aff2"/>
    <w:semiHidden/>
    <w:rsid w:val="00271EA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semiHidden/>
    <w:rsid w:val="00271EA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Revision"/>
    <w:hidden/>
    <w:semiHidden/>
    <w:rsid w:val="00271E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4">
    <w:name w:val="Table Grid"/>
    <w:basedOn w:val="a1"/>
    <w:rsid w:val="00271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271E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71EA9"/>
    <w:pPr>
      <w:jc w:val="center"/>
    </w:pPr>
    <w:rPr>
      <w:w w:val="90"/>
      <w:sz w:val="22"/>
      <w:szCs w:val="20"/>
      <w:lang w:eastAsia="ru-RU"/>
    </w:rPr>
  </w:style>
  <w:style w:type="character" w:customStyle="1" w:styleId="CharChar23">
    <w:name w:val="Char Char23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71E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71EA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271E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Cs w:val="20"/>
      <w:lang w:val="es-ES"/>
    </w:rPr>
  </w:style>
  <w:style w:type="paragraph" w:customStyle="1" w:styleId="BodyTextIndent22">
    <w:name w:val="Body Text Indent 2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71E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271E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71EA9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271EA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271EA9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271EA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271EA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271EA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271EA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6">
    <w:name w:val="Абзац списка Знак"/>
    <w:link w:val="a5"/>
    <w:uiPriority w:val="34"/>
    <w:locked/>
    <w:rsid w:val="00271EA9"/>
    <w:rPr>
      <w:rFonts w:ascii="Calibri" w:eastAsia="Calibri" w:hAnsi="Calibri" w:cs="Times New Roman"/>
      <w:lang w:val="ru-RU"/>
    </w:rPr>
  </w:style>
  <w:style w:type="character" w:styleId="aff7">
    <w:name w:val="Emphasis"/>
    <w:qFormat/>
    <w:rsid w:val="00271EA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271EA9"/>
    <w:rPr>
      <w:color w:val="605E5C"/>
      <w:shd w:val="clear" w:color="auto" w:fill="E1DFDD"/>
    </w:rPr>
  </w:style>
  <w:style w:type="numbering" w:customStyle="1" w:styleId="25">
    <w:name w:val="Нет списка2"/>
    <w:next w:val="a2"/>
    <w:uiPriority w:val="99"/>
    <w:semiHidden/>
    <w:unhideWhenUsed/>
    <w:rsid w:val="00966924"/>
  </w:style>
  <w:style w:type="paragraph" w:styleId="aff8">
    <w:name w:val="No Spacing"/>
    <w:uiPriority w:val="1"/>
    <w:qFormat/>
    <w:rsid w:val="00553A4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D94EA-FD7C-41EE-8025-ABB2330E3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2323</TotalTime>
  <Pages>4</Pages>
  <Words>631</Words>
  <Characters>3603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LENOVO</cp:lastModifiedBy>
  <cp:revision>262</cp:revision>
  <cp:lastPrinted>2026-05-13T10:26:00Z</cp:lastPrinted>
  <dcterms:created xsi:type="dcterms:W3CDTF">2018-10-04T10:38:00Z</dcterms:created>
  <dcterms:modified xsi:type="dcterms:W3CDTF">2026-05-18T08:16:00Z</dcterms:modified>
</cp:coreProperties>
</file>